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E4" w:rsidRDefault="00DB56E4" w:rsidP="001C675B">
      <w:pPr>
        <w:spacing w:after="0"/>
        <w:rPr>
          <w:rFonts w:ascii="Arial" w:eastAsia="Arial" w:hAnsi="Arial" w:cs="Arial"/>
          <w:b/>
          <w:sz w:val="28"/>
        </w:rPr>
      </w:pPr>
      <w:bookmarkStart w:id="0" w:name="_GoBack"/>
      <w:bookmarkEnd w:id="0"/>
    </w:p>
    <w:p w:rsidR="00FB3332" w:rsidRDefault="006F7272">
      <w:pPr>
        <w:spacing w:after="0"/>
        <w:ind w:left="720"/>
        <w:jc w:val="center"/>
      </w:pPr>
      <w:r>
        <w:rPr>
          <w:rFonts w:ascii="Arial" w:eastAsia="Arial" w:hAnsi="Arial" w:cs="Arial"/>
          <w:b/>
          <w:sz w:val="28"/>
        </w:rPr>
        <w:t xml:space="preserve">STATE OF OHIO  </w:t>
      </w:r>
    </w:p>
    <w:p w:rsidR="00FB3332" w:rsidRDefault="006F7272">
      <w:pPr>
        <w:spacing w:after="0"/>
        <w:ind w:left="2661"/>
      </w:pPr>
      <w:r>
        <w:rPr>
          <w:rFonts w:ascii="Arial" w:eastAsia="Arial" w:hAnsi="Arial" w:cs="Arial"/>
          <w:b/>
          <w:sz w:val="28"/>
        </w:rPr>
        <w:t xml:space="preserve">PRIOR SERVICE CERTIFICATION FORM </w:t>
      </w:r>
    </w:p>
    <w:p w:rsidR="00FB3332" w:rsidRDefault="006F7272">
      <w:pPr>
        <w:spacing w:after="20"/>
        <w:ind w:left="759"/>
        <w:jc w:val="center"/>
      </w:pPr>
      <w:r>
        <w:rPr>
          <w:rFonts w:ascii="Times New Roman" w:eastAsia="Times New Roman" w:hAnsi="Times New Roman" w:cs="Times New Roman"/>
          <w:b/>
          <w:sz w:val="16"/>
        </w:rPr>
        <w:t xml:space="preserve"> </w:t>
      </w:r>
    </w:p>
    <w:p w:rsidR="00FB3332" w:rsidRDefault="006F7272">
      <w:pPr>
        <w:spacing w:after="4" w:line="249" w:lineRule="auto"/>
        <w:ind w:left="-5" w:hanging="10"/>
        <w:jc w:val="both"/>
      </w:pPr>
      <w:r>
        <w:rPr>
          <w:rFonts w:ascii="Arial" w:eastAsia="Arial" w:hAnsi="Arial" w:cs="Arial"/>
          <w:sz w:val="20"/>
        </w:rPr>
        <w:t xml:space="preserve">Instructions:  The employee requesting prior service credit should complete section 1and forward to the political subdivision of Ohio where previously employed.  The political subdivision of Ohio must complete section II and mail to the address provided at the bottom of the form.  PLEASE NOTE:  A separate form is needed from each political subdivision for which the employee is requesting prior service credit.   </w:t>
      </w:r>
    </w:p>
    <w:p w:rsidR="00FB3332" w:rsidRDefault="006F7272">
      <w:pPr>
        <w:spacing w:after="24"/>
        <w:ind w:left="44"/>
        <w:jc w:val="center"/>
      </w:pPr>
      <w:r>
        <w:rPr>
          <w:rFonts w:ascii="Arial" w:eastAsia="Arial" w:hAnsi="Arial" w:cs="Arial"/>
          <w:b/>
          <w:sz w:val="16"/>
        </w:rPr>
        <w:t xml:space="preserve"> </w:t>
      </w:r>
    </w:p>
    <w:p w:rsidR="00FB3332" w:rsidRDefault="006F7272">
      <w:pPr>
        <w:spacing w:after="0"/>
        <w:ind w:left="-5" w:hanging="10"/>
      </w:pPr>
      <w:r>
        <w:rPr>
          <w:rFonts w:ascii="Arial" w:eastAsia="Arial" w:hAnsi="Arial" w:cs="Arial"/>
          <w:b/>
          <w:sz w:val="20"/>
        </w:rPr>
        <w:t xml:space="preserve">Section 1 – completed by employee </w:t>
      </w:r>
    </w:p>
    <w:tbl>
      <w:tblPr>
        <w:tblStyle w:val="TableGrid"/>
        <w:tblW w:w="10164" w:type="dxa"/>
        <w:tblInd w:w="-114" w:type="dxa"/>
        <w:tblCellMar>
          <w:top w:w="29" w:type="dxa"/>
          <w:left w:w="114" w:type="dxa"/>
          <w:right w:w="115" w:type="dxa"/>
        </w:tblCellMar>
        <w:tblLook w:val="04A0" w:firstRow="1" w:lastRow="0" w:firstColumn="1" w:lastColumn="0" w:noHBand="0" w:noVBand="1"/>
      </w:tblPr>
      <w:tblGrid>
        <w:gridCol w:w="10164"/>
      </w:tblGrid>
      <w:tr w:rsidR="00FB3332">
        <w:trPr>
          <w:trHeight w:val="3454"/>
        </w:trPr>
        <w:tc>
          <w:tcPr>
            <w:tcW w:w="10164" w:type="dxa"/>
            <w:tcBorders>
              <w:top w:val="single" w:sz="4" w:space="0" w:color="000000"/>
              <w:left w:val="single" w:sz="4" w:space="0" w:color="000000"/>
              <w:bottom w:val="single" w:sz="4" w:space="0" w:color="000000"/>
              <w:right w:val="single" w:sz="4" w:space="0" w:color="000000"/>
            </w:tcBorders>
          </w:tcPr>
          <w:p w:rsidR="00FB3332" w:rsidRDefault="006F7272">
            <w:pPr>
              <w:spacing w:line="245" w:lineRule="auto"/>
            </w:pPr>
            <w:r>
              <w:rPr>
                <w:rFonts w:ascii="Arial" w:eastAsia="Arial" w:hAnsi="Arial" w:cs="Arial"/>
                <w:sz w:val="20"/>
              </w:rPr>
              <w:t xml:space="preserve">Employee Last Name: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First Name: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M.I.:</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i/>
                <w:sz w:val="20"/>
              </w:rPr>
              <w:t xml:space="preserve"> </w:t>
            </w:r>
            <w:r>
              <w:rPr>
                <w:rFonts w:ascii="Arial" w:eastAsia="Arial" w:hAnsi="Arial" w:cs="Arial"/>
                <w:sz w:val="20"/>
              </w:rPr>
              <w:t xml:space="preserve">Maiden Name: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Employee ID:    </w:t>
            </w:r>
            <w:r>
              <w:rPr>
                <w:noProof/>
              </w:rPr>
              <mc:AlternateContent>
                <mc:Choice Requires="wpg">
                  <w:drawing>
                    <wp:inline distT="0" distB="0" distL="0" distR="0">
                      <wp:extent cx="995934" cy="9144"/>
                      <wp:effectExtent l="0" t="0" r="0" b="0"/>
                      <wp:docPr id="4649" name="Group 4649"/>
                      <wp:cNvGraphicFramePr/>
                      <a:graphic xmlns:a="http://schemas.openxmlformats.org/drawingml/2006/main">
                        <a:graphicData uri="http://schemas.microsoft.com/office/word/2010/wordprocessingGroup">
                          <wpg:wgp>
                            <wpg:cNvGrpSpPr/>
                            <wpg:grpSpPr>
                              <a:xfrm>
                                <a:off x="0" y="0"/>
                                <a:ext cx="995934" cy="9144"/>
                                <a:chOff x="0" y="0"/>
                                <a:chExt cx="995934" cy="9144"/>
                              </a:xfrm>
                            </wpg:grpSpPr>
                            <wps:wsp>
                              <wps:cNvPr id="5365" name="Shape 5365"/>
                              <wps:cNvSpPr/>
                              <wps:spPr>
                                <a:xfrm>
                                  <a:off x="0" y="0"/>
                                  <a:ext cx="995934" cy="9144"/>
                                </a:xfrm>
                                <a:custGeom>
                                  <a:avLst/>
                                  <a:gdLst/>
                                  <a:ahLst/>
                                  <a:cxnLst/>
                                  <a:rect l="0" t="0" r="0" b="0"/>
                                  <a:pathLst>
                                    <a:path w="995934" h="9144">
                                      <a:moveTo>
                                        <a:pt x="0" y="0"/>
                                      </a:moveTo>
                                      <a:lnTo>
                                        <a:pt x="995934" y="0"/>
                                      </a:lnTo>
                                      <a:lnTo>
                                        <a:pt x="995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9" style="width:78.42pt;height:0.719971pt;mso-position-horizontal-relative:char;mso-position-vertical-relative:line" coordsize="9959,91">
                      <v:shape id="Shape 5366" style="position:absolute;width:9959;height:91;left:0;top:0;" coordsize="995934,9144" path="m0,0l995934,0l995934,9144l0,9144l0,0">
                        <v:stroke weight="0pt" endcap="flat" joinstyle="miter" miterlimit="10" on="false" color="#000000" opacity="0"/>
                        <v:fill on="true" color="#000000"/>
                      </v:shape>
                    </v:group>
                  </w:pict>
                </mc:Fallback>
              </mc:AlternateContent>
            </w:r>
            <w:r>
              <w:rPr>
                <w:rFonts w:ascii="Arial" w:eastAsia="Arial" w:hAnsi="Arial" w:cs="Arial"/>
                <w:sz w:val="20"/>
              </w:rPr>
              <w:tab/>
              <w:t xml:space="preserve"> </w:t>
            </w:r>
            <w:r>
              <w:rPr>
                <w:rFonts w:ascii="Arial" w:eastAsia="Arial" w:hAnsi="Arial" w:cs="Arial"/>
                <w:sz w:val="20"/>
              </w:rPr>
              <w:tab/>
              <w:t xml:space="preserve"> </w:t>
            </w:r>
          </w:p>
          <w:p w:rsidR="00FB3332" w:rsidRDefault="006F7272">
            <w:pPr>
              <w:tabs>
                <w:tab w:val="center" w:pos="720"/>
                <w:tab w:val="center" w:pos="1440"/>
                <w:tab w:val="center" w:pos="3662"/>
                <w:tab w:val="center" w:pos="576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sz w:val="16"/>
              </w:rPr>
              <w:t xml:space="preserve">(if applicable during previous employment) </w:t>
            </w:r>
            <w:r>
              <w:rPr>
                <w:rFonts w:ascii="Arial" w:eastAsia="Arial" w:hAnsi="Arial" w:cs="Arial"/>
                <w:sz w:val="16"/>
              </w:rPr>
              <w:tab/>
              <w:t xml:space="preserve"> </w:t>
            </w:r>
          </w:p>
          <w:p w:rsidR="00FB3332" w:rsidRDefault="006F7272">
            <w:r>
              <w:rPr>
                <w:rFonts w:ascii="Arial" w:eastAsia="Arial" w:hAnsi="Arial" w:cs="Arial"/>
                <w:sz w:val="20"/>
              </w:rPr>
              <w:t xml:space="preserve"> </w:t>
            </w:r>
          </w:p>
          <w:p w:rsidR="00FB3332" w:rsidRDefault="006F7272">
            <w:pPr>
              <w:tabs>
                <w:tab w:val="center" w:pos="5757"/>
                <w:tab w:val="center" w:pos="6477"/>
                <w:tab w:val="center" w:pos="7197"/>
                <w:tab w:val="center" w:pos="7917"/>
                <w:tab w:val="center" w:pos="8640"/>
              </w:tabs>
            </w:pPr>
            <w:r>
              <w:rPr>
                <w:rFonts w:ascii="Arial" w:eastAsia="Arial" w:hAnsi="Arial" w:cs="Arial"/>
                <w:sz w:val="20"/>
              </w:rPr>
              <w:t xml:space="preserve">Social Security Number (if required by political subdivision):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r>
              <w:rPr>
                <w:rFonts w:ascii="Arial" w:eastAsia="Arial" w:hAnsi="Arial" w:cs="Arial"/>
                <w:sz w:val="20"/>
              </w:rPr>
              <w:t xml:space="preserve"> </w:t>
            </w:r>
          </w:p>
          <w:p w:rsidR="00FB3332" w:rsidRDefault="006F7272">
            <w:pPr>
              <w:ind w:left="720"/>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tabs>
                <w:tab w:val="center" w:pos="1899"/>
                <w:tab w:val="center" w:pos="5364"/>
              </w:tabs>
            </w:pPr>
            <w:r>
              <w:tab/>
            </w:r>
            <w:r>
              <w:rPr>
                <w:rFonts w:ascii="Arial" w:eastAsia="Arial" w:hAnsi="Arial" w:cs="Arial"/>
                <w:sz w:val="20"/>
              </w:rPr>
              <w:t xml:space="preserve">          Employee Signature                 </w:t>
            </w:r>
            <w:r>
              <w:rPr>
                <w:rFonts w:ascii="Arial" w:eastAsia="Arial" w:hAnsi="Arial" w:cs="Arial"/>
                <w:sz w:val="20"/>
              </w:rPr>
              <w:tab/>
              <w:t xml:space="preserve">                              Date </w:t>
            </w:r>
          </w:p>
          <w:p w:rsidR="00FB3332" w:rsidRDefault="006F7272">
            <w:r>
              <w:rPr>
                <w:rFonts w:ascii="Arial" w:eastAsia="Arial" w:hAnsi="Arial" w:cs="Arial"/>
                <w:sz w:val="20"/>
              </w:rPr>
              <w:t xml:space="preserve"> </w:t>
            </w:r>
          </w:p>
          <w:p w:rsidR="00FB3332" w:rsidRDefault="006F7272">
            <w:r>
              <w:rPr>
                <w:rFonts w:ascii="Arial" w:eastAsia="Arial" w:hAnsi="Arial" w:cs="Arial"/>
                <w:b/>
                <w:sz w:val="20"/>
              </w:rPr>
              <w:t xml:space="preserve">Previous Employer:   </w:t>
            </w:r>
          </w:p>
          <w:p w:rsidR="00FB3332" w:rsidRDefault="006F7272">
            <w:pPr>
              <w:tabs>
                <w:tab w:val="center" w:pos="1439"/>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pPr>
            <w:r>
              <w:rPr>
                <w:rFonts w:ascii="Arial" w:eastAsia="Arial" w:hAnsi="Arial" w:cs="Arial"/>
                <w:sz w:val="20"/>
              </w:rPr>
              <w:t xml:space="preserve">Agency: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spacing w:line="247" w:lineRule="auto"/>
              <w:ind w:right="119"/>
            </w:pPr>
            <w:r>
              <w:rPr>
                <w:rFonts w:ascii="Arial" w:eastAsia="Arial" w:hAnsi="Arial" w:cs="Arial"/>
                <w:sz w:val="20"/>
              </w:rPr>
              <w:t xml:space="preserve">Address: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City: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State:  </w:t>
            </w:r>
            <w:r>
              <w:rPr>
                <w:rFonts w:ascii="Arial" w:eastAsia="Arial" w:hAnsi="Arial" w:cs="Arial"/>
                <w:sz w:val="20"/>
                <w:u w:val="single" w:color="000000"/>
              </w:rPr>
              <w:t xml:space="preserve">  </w:t>
            </w:r>
            <w:proofErr w:type="gramStart"/>
            <w:r>
              <w:rPr>
                <w:rFonts w:ascii="Arial" w:eastAsia="Arial" w:hAnsi="Arial" w:cs="Arial"/>
                <w:sz w:val="20"/>
                <w:u w:val="single" w:color="000000"/>
              </w:rPr>
              <w:tab/>
            </w:r>
            <w:r>
              <w:rPr>
                <w:rFonts w:ascii="Arial" w:eastAsia="Arial" w:hAnsi="Arial" w:cs="Arial"/>
                <w:sz w:val="20"/>
              </w:rPr>
              <w:t xml:space="preserve">  Zip</w:t>
            </w:r>
            <w:proofErr w:type="gramEnd"/>
            <w:r>
              <w:rPr>
                <w:rFonts w:ascii="Arial" w:eastAsia="Arial" w:hAnsi="Arial" w:cs="Arial"/>
                <w:sz w:val="20"/>
              </w:rPr>
              <w:t xml:space="preserve"> Code</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Dates of employment: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rPr>
              <w:t xml:space="preserve"> Job Title: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r>
              <w:rPr>
                <w:rFonts w:ascii="Arial" w:eastAsia="Arial" w:hAnsi="Arial" w:cs="Arial"/>
                <w:sz w:val="20"/>
              </w:rPr>
              <w:t xml:space="preserve"> </w:t>
            </w:r>
          </w:p>
        </w:tc>
      </w:tr>
    </w:tbl>
    <w:p w:rsidR="00FB3332" w:rsidRDefault="006F7272">
      <w:pPr>
        <w:spacing w:after="24"/>
      </w:pPr>
      <w:r>
        <w:rPr>
          <w:rFonts w:ascii="Arial" w:eastAsia="Arial" w:hAnsi="Arial" w:cs="Arial"/>
          <w:sz w:val="16"/>
        </w:rPr>
        <w:t xml:space="preserve"> </w:t>
      </w:r>
    </w:p>
    <w:p w:rsidR="00FB3332" w:rsidRDefault="006F7272">
      <w:pPr>
        <w:spacing w:after="0"/>
        <w:ind w:left="-5" w:hanging="10"/>
      </w:pPr>
      <w:r>
        <w:rPr>
          <w:rFonts w:ascii="Arial" w:eastAsia="Arial" w:hAnsi="Arial" w:cs="Arial"/>
          <w:b/>
          <w:sz w:val="20"/>
        </w:rPr>
        <w:t xml:space="preserve">Section II – completed by previous employer </w:t>
      </w:r>
    </w:p>
    <w:tbl>
      <w:tblPr>
        <w:tblStyle w:val="TableGrid"/>
        <w:tblW w:w="10164" w:type="dxa"/>
        <w:tblInd w:w="-114" w:type="dxa"/>
        <w:tblCellMar>
          <w:top w:w="29" w:type="dxa"/>
          <w:left w:w="114" w:type="dxa"/>
          <w:right w:w="38" w:type="dxa"/>
        </w:tblCellMar>
        <w:tblLook w:val="04A0" w:firstRow="1" w:lastRow="0" w:firstColumn="1" w:lastColumn="0" w:noHBand="0" w:noVBand="1"/>
      </w:tblPr>
      <w:tblGrid>
        <w:gridCol w:w="10164"/>
      </w:tblGrid>
      <w:tr w:rsidR="00FB3332">
        <w:trPr>
          <w:trHeight w:val="3614"/>
        </w:trPr>
        <w:tc>
          <w:tcPr>
            <w:tcW w:w="10164" w:type="dxa"/>
            <w:tcBorders>
              <w:top w:val="single" w:sz="4" w:space="0" w:color="000000"/>
              <w:left w:val="single" w:sz="4" w:space="0" w:color="000000"/>
              <w:bottom w:val="single" w:sz="4" w:space="0" w:color="000000"/>
              <w:right w:val="single" w:sz="4" w:space="0" w:color="000000"/>
            </w:tcBorders>
          </w:tcPr>
          <w:p w:rsidR="00FB3332" w:rsidRDefault="006F7272">
            <w:r>
              <w:rPr>
                <w:rFonts w:ascii="Arial" w:eastAsia="Arial" w:hAnsi="Arial" w:cs="Arial"/>
                <w:sz w:val="20"/>
              </w:rPr>
              <w:t xml:space="preserve">Please provide the following information on the above named employee:   </w:t>
            </w:r>
          </w:p>
          <w:p w:rsidR="00FB3332" w:rsidRDefault="006F7272">
            <w:r>
              <w:rPr>
                <w:rFonts w:ascii="Arial" w:eastAsia="Arial" w:hAnsi="Arial" w:cs="Arial"/>
                <w:sz w:val="20"/>
              </w:rPr>
              <w:t xml:space="preserve">            </w:t>
            </w:r>
          </w:p>
          <w:p w:rsidR="00FB3332" w:rsidRDefault="006F7272">
            <w:pPr>
              <w:tabs>
                <w:tab w:val="center" w:pos="2159"/>
                <w:tab w:val="center" w:pos="2879"/>
                <w:tab w:val="center" w:pos="3599"/>
                <w:tab w:val="center" w:pos="5264"/>
                <w:tab w:val="center" w:pos="7198"/>
                <w:tab w:val="center" w:pos="7918"/>
                <w:tab w:val="center" w:pos="8640"/>
              </w:tabs>
              <w:spacing w:after="103"/>
            </w:pPr>
            <w:r>
              <w:rPr>
                <w:rFonts w:ascii="Arial" w:eastAsia="Arial" w:hAnsi="Arial" w:cs="Arial"/>
                <w:sz w:val="20"/>
              </w:rPr>
              <w:t xml:space="preserve">Date of Hire: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rPr>
              <w:t xml:space="preserve">  Date of Separation: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r>
              <w:rPr>
                <w:rFonts w:ascii="Arial" w:eastAsia="Arial" w:hAnsi="Arial" w:cs="Arial"/>
                <w:sz w:val="20"/>
              </w:rPr>
              <w:t xml:space="preserve">Employment Status: </w:t>
            </w:r>
            <w:r>
              <w:rPr>
                <w:noProof/>
              </w:rPr>
              <mc:AlternateContent>
                <mc:Choice Requires="wpg">
                  <w:drawing>
                    <wp:inline distT="0" distB="0" distL="0" distR="0">
                      <wp:extent cx="118110" cy="118110"/>
                      <wp:effectExtent l="0" t="0" r="0" b="0"/>
                      <wp:docPr id="4468" name="Group 4468"/>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16" name="Shape 11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8" style="width:9.3pt;height:9.29999pt;mso-position-horizontal-relative:char;mso-position-vertical-relative:line" coordsize="1181,1181">
                      <v:shape id="Shape 116" style="position:absolute;width:1181;height:1181;left:0;top:0;" coordsize="118110,118110" path="m0,118110l118110,118110l118110,0l0,0x">
                        <v:stroke weight="0.72pt" endcap="round" joinstyle="miter" miterlimit="10" on="true" color="#000000"/>
                        <v:fill on="false" color="#000000" opacity="0"/>
                      </v:shape>
                    </v:group>
                  </w:pict>
                </mc:Fallback>
              </mc:AlternateContent>
            </w:r>
            <w:r>
              <w:rPr>
                <w:rFonts w:ascii="Arial" w:eastAsia="Arial" w:hAnsi="Arial" w:cs="Arial"/>
                <w:sz w:val="20"/>
              </w:rPr>
              <w:t xml:space="preserve">Full Time  </w:t>
            </w:r>
            <w:r>
              <w:rPr>
                <w:noProof/>
              </w:rPr>
              <mc:AlternateContent>
                <mc:Choice Requires="wpg">
                  <w:drawing>
                    <wp:inline distT="0" distB="0" distL="0" distR="0">
                      <wp:extent cx="118110" cy="118110"/>
                      <wp:effectExtent l="0" t="0" r="0" b="0"/>
                      <wp:docPr id="4469" name="Group 4469"/>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18" name="Shape 11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9" style="width:9.3pt;height:9.29999pt;mso-position-horizontal-relative:char;mso-position-vertical-relative:line" coordsize="1181,1181">
                      <v:shape id="Shape 118" style="position:absolute;width:1181;height:1181;left:0;top:0;" coordsize="118110,118110" path="m0,118110l118110,118110l118110,0l0,0x">
                        <v:stroke weight="0.72pt" endcap="round" joinstyle="miter" miterlimit="10" on="true" color="#000000"/>
                        <v:fill on="false" color="#000000" opacity="0"/>
                      </v:shape>
                    </v:group>
                  </w:pict>
                </mc:Fallback>
              </mc:AlternateContent>
            </w:r>
            <w:r>
              <w:rPr>
                <w:rFonts w:ascii="Arial" w:eastAsia="Arial" w:hAnsi="Arial" w:cs="Arial"/>
                <w:sz w:val="20"/>
              </w:rPr>
              <w:t xml:space="preserve"> Part Time (</w:t>
            </w:r>
            <w:r>
              <w:rPr>
                <w:rFonts w:ascii="Arial" w:eastAsia="Arial" w:hAnsi="Arial" w:cs="Arial"/>
                <w:b/>
                <w:i/>
                <w:sz w:val="20"/>
              </w:rPr>
              <w:t>See note below for part-time &amp; intermittent employees)</w:t>
            </w:r>
            <w:r>
              <w:rPr>
                <w:rFonts w:ascii="Arial" w:eastAsia="Arial" w:hAnsi="Arial" w:cs="Arial"/>
                <w:sz w:val="20"/>
              </w:rPr>
              <w:t xml:space="preserve"> </w:t>
            </w:r>
          </w:p>
          <w:p w:rsidR="00FB3332" w:rsidRDefault="006F7272">
            <w:r>
              <w:rPr>
                <w:rFonts w:ascii="Arial" w:eastAsia="Arial" w:hAnsi="Arial" w:cs="Arial"/>
                <w:sz w:val="20"/>
              </w:rPr>
              <w:t xml:space="preserve"> </w:t>
            </w:r>
          </w:p>
          <w:p w:rsidR="00FB3332" w:rsidRDefault="006F7272">
            <w:pPr>
              <w:tabs>
                <w:tab w:val="center" w:pos="5037"/>
                <w:tab w:val="center" w:pos="6600"/>
                <w:tab w:val="center" w:pos="7919"/>
                <w:tab w:val="center" w:pos="8640"/>
              </w:tabs>
            </w:pPr>
            <w:r>
              <w:rPr>
                <w:rFonts w:ascii="Arial" w:eastAsia="Arial" w:hAnsi="Arial" w:cs="Arial"/>
                <w:sz w:val="20"/>
              </w:rPr>
              <w:t>Part-time/intermittent only:  # of pay periods worked:</w:t>
            </w:r>
            <w:r>
              <w:rPr>
                <w:rFonts w:ascii="Arial" w:eastAsia="Arial" w:hAnsi="Arial" w:cs="Arial"/>
                <w:sz w:val="20"/>
                <w:u w:val="single" w:color="000000"/>
              </w:rPr>
              <w:t xml:space="preserve"> </w:t>
            </w:r>
            <w:r>
              <w:rPr>
                <w:rFonts w:ascii="Arial" w:eastAsia="Arial" w:hAnsi="Arial" w:cs="Arial"/>
                <w:sz w:val="20"/>
                <w:u w:val="single" w:color="000000"/>
              </w:rPr>
              <w:tab/>
              <w:t xml:space="preserve"> </w:t>
            </w:r>
            <w:proofErr w:type="gramStart"/>
            <w:r>
              <w:rPr>
                <w:rFonts w:ascii="Arial" w:eastAsia="Arial" w:hAnsi="Arial" w:cs="Arial"/>
                <w:sz w:val="20"/>
                <w:u w:val="single" w:color="000000"/>
              </w:rPr>
              <w:tab/>
            </w:r>
            <w:r>
              <w:rPr>
                <w:rFonts w:ascii="Arial" w:eastAsia="Arial" w:hAnsi="Arial" w:cs="Arial"/>
                <w:sz w:val="20"/>
              </w:rPr>
              <w:t xml:space="preserve">  #</w:t>
            </w:r>
            <w:proofErr w:type="gramEnd"/>
            <w:r>
              <w:rPr>
                <w:rFonts w:ascii="Arial" w:eastAsia="Arial" w:hAnsi="Arial" w:cs="Arial"/>
                <w:sz w:val="20"/>
              </w:rPr>
              <w:t xml:space="preserve"> of days worked:</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ind w:right="21"/>
              <w:jc w:val="center"/>
            </w:pPr>
            <w:r>
              <w:rPr>
                <w:rFonts w:ascii="Arial" w:eastAsia="Arial" w:hAnsi="Arial" w:cs="Arial"/>
                <w:sz w:val="20"/>
              </w:rPr>
              <w:t xml:space="preserve"> </w:t>
            </w:r>
          </w:p>
          <w:p w:rsidR="00FB3332" w:rsidRDefault="006F7272">
            <w:pPr>
              <w:tabs>
                <w:tab w:val="center" w:pos="7199"/>
                <w:tab w:val="center" w:pos="7919"/>
                <w:tab w:val="center" w:pos="8640"/>
              </w:tabs>
            </w:pPr>
            <w:r>
              <w:rPr>
                <w:rFonts w:ascii="Arial" w:eastAsia="Arial" w:hAnsi="Arial" w:cs="Arial"/>
                <w:sz w:val="20"/>
              </w:rPr>
              <w:t xml:space="preserve">*Number of bi-weekly pay periods/days worked between 7/1/03 and 6/30/05: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r>
              <w:rPr>
                <w:rFonts w:ascii="Arial" w:eastAsia="Arial" w:hAnsi="Arial" w:cs="Arial"/>
                <w:sz w:val="20"/>
              </w:rPr>
              <w:t xml:space="preserve"> </w:t>
            </w:r>
          </w:p>
          <w:p w:rsidR="00FB3332" w:rsidRDefault="006F7272">
            <w:pPr>
              <w:tabs>
                <w:tab w:val="center" w:pos="6734"/>
              </w:tabs>
            </w:pPr>
            <w:r>
              <w:rPr>
                <w:rFonts w:ascii="Arial" w:eastAsia="Arial" w:hAnsi="Arial" w:cs="Arial"/>
                <w:sz w:val="20"/>
              </w:rPr>
              <w:t xml:space="preserve">Is your agency a political subdivision of the State of Ohio?  </w:t>
            </w:r>
            <w:r>
              <w:rPr>
                <w:noProof/>
              </w:rPr>
              <mc:AlternateContent>
                <mc:Choice Requires="wpg">
                  <w:drawing>
                    <wp:inline distT="0" distB="0" distL="0" distR="0">
                      <wp:extent cx="118110" cy="118110"/>
                      <wp:effectExtent l="0" t="0" r="0" b="0"/>
                      <wp:docPr id="4470" name="Group 4470"/>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46" name="Shape 14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0" style="width:9.29999pt;height:9.29999pt;mso-position-horizontal-relative:char;mso-position-vertical-relative:line" coordsize="1181,1181">
                      <v:shape id="Shape 146" style="position:absolute;width:1181;height:1181;left:0;top:0;" coordsize="118110,118110" path="m0,118110l118110,118110l118110,0l0,0x">
                        <v:stroke weight="0.72pt" endcap="round" joinstyle="miter" miterlimit="10"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8110" cy="118110"/>
                      <wp:effectExtent l="0" t="0" r="0" b="0"/>
                      <wp:docPr id="4471" name="Group 4471"/>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48" name="Shape 14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1" style="width:9.29999pt;height:9.29999pt;mso-position-horizontal-relative:char;mso-position-vertical-relative:line" coordsize="1181,1181">
                      <v:shape id="Shape 148" style="position:absolute;width:1181;height:1181;left:0;top:0;" coordsize="118110,118110" path="m0,118110l118110,118110l118110,0l0,0x">
                        <v:stroke weight="0.72pt" endcap="round" joinstyle="miter" miterlimit="10" on="true" color="#000000"/>
                        <v:fill on="false" color="#000000" opacity="0"/>
                      </v:shape>
                    </v:group>
                  </w:pict>
                </mc:Fallback>
              </mc:AlternateContent>
            </w:r>
            <w:r>
              <w:rPr>
                <w:rFonts w:ascii="Arial" w:eastAsia="Arial" w:hAnsi="Arial" w:cs="Arial"/>
                <w:sz w:val="20"/>
              </w:rPr>
              <w:t xml:space="preserve">No   </w:t>
            </w:r>
          </w:p>
          <w:p w:rsidR="00FB3332" w:rsidRDefault="006F7272">
            <w:r>
              <w:rPr>
                <w:rFonts w:ascii="Arial" w:eastAsia="Arial" w:hAnsi="Arial" w:cs="Arial"/>
                <w:sz w:val="20"/>
              </w:rPr>
              <w:t xml:space="preserve"> </w:t>
            </w:r>
          </w:p>
          <w:p w:rsidR="00FB3332" w:rsidRDefault="006F7272">
            <w:pPr>
              <w:spacing w:line="247" w:lineRule="auto"/>
            </w:pPr>
            <w:r>
              <w:rPr>
                <w:noProof/>
              </w:rPr>
              <mc:AlternateContent>
                <mc:Choice Requires="wpg">
                  <w:drawing>
                    <wp:anchor distT="0" distB="0" distL="114300" distR="114300" simplePos="0" relativeHeight="251658240" behindDoc="1" locked="0" layoutInCell="1" allowOverlap="1">
                      <wp:simplePos x="0" y="0"/>
                      <wp:positionH relativeFrom="column">
                        <wp:posOffset>5591557</wp:posOffset>
                      </wp:positionH>
                      <wp:positionV relativeFrom="paragraph">
                        <wp:posOffset>10771</wp:posOffset>
                      </wp:positionV>
                      <wp:extent cx="556259" cy="118110"/>
                      <wp:effectExtent l="0" t="0" r="0" b="0"/>
                      <wp:wrapNone/>
                      <wp:docPr id="4472" name="Group 4472"/>
                      <wp:cNvGraphicFramePr/>
                      <a:graphic xmlns:a="http://schemas.openxmlformats.org/drawingml/2006/main">
                        <a:graphicData uri="http://schemas.microsoft.com/office/word/2010/wordprocessingGroup">
                          <wpg:wgp>
                            <wpg:cNvGrpSpPr/>
                            <wpg:grpSpPr>
                              <a:xfrm>
                                <a:off x="0" y="0"/>
                                <a:ext cx="556259" cy="118110"/>
                                <a:chOff x="0" y="0"/>
                                <a:chExt cx="556259" cy="118110"/>
                              </a:xfrm>
                            </wpg:grpSpPr>
                            <wps:wsp>
                              <wps:cNvPr id="156" name="Shape 1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43815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72" style="width:43.8pt;height:9.29999pt;position:absolute;z-index:-2147483497;mso-position-horizontal-relative:text;mso-position-horizontal:absolute;margin-left:440.28pt;mso-position-vertical-relative:text;margin-top:0.848083pt;" coordsize="5562,1181">
                      <v:shape id="Shape 156" style="position:absolute;width:1181;height:1181;left:0;top:0;" coordsize="118110,118110" path="m0,118110l118110,118110l118110,0l0,0x">
                        <v:stroke weight="0.72pt" endcap="round" joinstyle="miter" miterlimit="10" on="true" color="#000000"/>
                        <v:fill on="false" color="#000000" opacity="0"/>
                      </v:shape>
                      <v:shape id="Shape 158" style="position:absolute;width:1181;height:1181;left:4381;top:0;" coordsize="118110,118110" path="m0,118110l118110,118110l118110,0l0,0x">
                        <v:stroke weight="0.72pt" endcap="round" joinstyle="miter" miterlimit="10" on="true" color="#000000"/>
                        <v:fill on="false" color="#000000" opacity="0"/>
                      </v:shape>
                    </v:group>
                  </w:pict>
                </mc:Fallback>
              </mc:AlternateContent>
            </w:r>
            <w:r>
              <w:rPr>
                <w:rFonts w:ascii="Arial" w:eastAsia="Arial" w:hAnsi="Arial" w:cs="Arial"/>
                <w:sz w:val="20"/>
              </w:rPr>
              <w:t xml:space="preserve">Was this employment covered under by an Ohio Public Retirement System (e.g., STRS, SERS)?  </w:t>
            </w:r>
            <w:r>
              <w:rPr>
                <w:rFonts w:ascii="Arial" w:eastAsia="Arial" w:hAnsi="Arial" w:cs="Arial"/>
                <w:sz w:val="20"/>
              </w:rPr>
              <w:tab/>
              <w:t xml:space="preserve">Yes </w:t>
            </w:r>
            <w:r>
              <w:rPr>
                <w:rFonts w:ascii="Arial" w:eastAsia="Arial" w:hAnsi="Arial" w:cs="Arial"/>
                <w:sz w:val="20"/>
              </w:rPr>
              <w:tab/>
              <w:t xml:space="preserve">No   If yes, please identify the retirement system:   </w:t>
            </w:r>
            <w:r>
              <w:rPr>
                <w:noProof/>
              </w:rPr>
              <mc:AlternateContent>
                <mc:Choice Requires="wpg">
                  <w:drawing>
                    <wp:inline distT="0" distB="0" distL="0" distR="0">
                      <wp:extent cx="1109472" cy="9144"/>
                      <wp:effectExtent l="0" t="0" r="0" b="0"/>
                      <wp:docPr id="4473" name="Group 4473"/>
                      <wp:cNvGraphicFramePr/>
                      <a:graphic xmlns:a="http://schemas.openxmlformats.org/drawingml/2006/main">
                        <a:graphicData uri="http://schemas.microsoft.com/office/word/2010/wordprocessingGroup">
                          <wpg:wgp>
                            <wpg:cNvGrpSpPr/>
                            <wpg:grpSpPr>
                              <a:xfrm>
                                <a:off x="0" y="0"/>
                                <a:ext cx="1109472" cy="9144"/>
                                <a:chOff x="0" y="0"/>
                                <a:chExt cx="1109472" cy="9144"/>
                              </a:xfrm>
                            </wpg:grpSpPr>
                            <wps:wsp>
                              <wps:cNvPr id="5367" name="Shape 5367"/>
                              <wps:cNvSpPr/>
                              <wps:spPr>
                                <a:xfrm>
                                  <a:off x="0" y="0"/>
                                  <a:ext cx="1109472" cy="9144"/>
                                </a:xfrm>
                                <a:custGeom>
                                  <a:avLst/>
                                  <a:gdLst/>
                                  <a:ahLst/>
                                  <a:cxnLst/>
                                  <a:rect l="0" t="0" r="0" b="0"/>
                                  <a:pathLst>
                                    <a:path w="1109472" h="9144">
                                      <a:moveTo>
                                        <a:pt x="0" y="0"/>
                                      </a:moveTo>
                                      <a:lnTo>
                                        <a:pt x="1109472" y="0"/>
                                      </a:lnTo>
                                      <a:lnTo>
                                        <a:pt x="1109472"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3" style="width:87.36pt;height:0.720001pt;mso-position-horizontal-relative:char;mso-position-vertical-relative:line" coordsize="11094,91">
                      <v:shape id="Shape 5368" style="position:absolute;width:11094;height:91;left:0;top:0;" coordsize="1109472,9144" path="m0,0l1109472,0l1109472,9144l0,9144l0,0">
                        <v:stroke weight="0pt" endcap="round" joinstyle="miter" miterlimit="10" on="false" color="#000000" opacity="0"/>
                        <v:fill on="true" color="#000000"/>
                      </v:shape>
                    </v:group>
                  </w:pict>
                </mc:Fallback>
              </mc:AlternateConten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B3332" w:rsidRDefault="006F7272">
            <w:r>
              <w:rPr>
                <w:rFonts w:ascii="Arial" w:eastAsia="Arial" w:hAnsi="Arial" w:cs="Arial"/>
                <w:sz w:val="20"/>
              </w:rPr>
              <w:t xml:space="preserve"> </w:t>
            </w:r>
          </w:p>
          <w:p w:rsidR="00FB3332" w:rsidRDefault="006F7272">
            <w:pPr>
              <w:tabs>
                <w:tab w:val="center" w:pos="2160"/>
                <w:tab w:val="center" w:pos="2880"/>
                <w:tab w:val="center" w:pos="3600"/>
              </w:tabs>
            </w:pPr>
            <w:r>
              <w:rPr>
                <w:rFonts w:ascii="Arial" w:eastAsia="Arial" w:hAnsi="Arial" w:cs="Arial"/>
                <w:sz w:val="20"/>
              </w:rPr>
              <w:t xml:space="preserve">Sick Leave Balance: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tc>
      </w:tr>
    </w:tbl>
    <w:p w:rsidR="00FB3332" w:rsidRDefault="006F7272">
      <w:pPr>
        <w:spacing w:after="24"/>
      </w:pPr>
      <w:r>
        <w:rPr>
          <w:rFonts w:ascii="Arial" w:eastAsia="Arial" w:hAnsi="Arial" w:cs="Arial"/>
          <w:sz w:val="16"/>
        </w:rPr>
        <w:t xml:space="preserve"> </w:t>
      </w:r>
    </w:p>
    <w:p w:rsidR="00FB3332" w:rsidRDefault="006F7272">
      <w:pPr>
        <w:tabs>
          <w:tab w:val="center" w:pos="5760"/>
          <w:tab w:val="center" w:pos="6480"/>
          <w:tab w:val="center" w:pos="7200"/>
          <w:tab w:val="center" w:pos="7920"/>
          <w:tab w:val="center" w:pos="8640"/>
          <w:tab w:val="center" w:pos="9360"/>
        </w:tabs>
        <w:spacing w:after="0"/>
        <w:ind w:left="-15"/>
      </w:pPr>
      <w:r>
        <w:rPr>
          <w:rFonts w:ascii="Arial" w:eastAsia="Arial" w:hAnsi="Arial" w:cs="Arial"/>
          <w:b/>
          <w:sz w:val="20"/>
        </w:rPr>
        <w:t xml:space="preserve">Information in Section II has been verified by:  </w:t>
      </w:r>
      <w:r>
        <w:rPr>
          <w:rFonts w:ascii="Arial" w:eastAsia="Arial" w:hAnsi="Arial" w:cs="Arial"/>
          <w:sz w:val="20"/>
        </w:rPr>
        <w:t>Print Name:</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tabs>
          <w:tab w:val="center" w:pos="2161"/>
          <w:tab w:val="center" w:pos="2881"/>
          <w:tab w:val="center" w:pos="3601"/>
          <w:tab w:val="center" w:pos="4321"/>
          <w:tab w:val="center" w:pos="5741"/>
          <w:tab w:val="center" w:pos="7199"/>
          <w:tab w:val="center" w:pos="7919"/>
          <w:tab w:val="center" w:pos="8639"/>
          <w:tab w:val="center" w:pos="9360"/>
        </w:tabs>
        <w:spacing w:after="4" w:line="249" w:lineRule="auto"/>
        <w:ind w:left="-15"/>
      </w:pPr>
      <w:r>
        <w:rPr>
          <w:rFonts w:ascii="Arial" w:eastAsia="Arial" w:hAnsi="Arial" w:cs="Arial"/>
          <w:sz w:val="20"/>
        </w:rPr>
        <w:t xml:space="preserve">Title/Position: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Phone Number: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spacing w:after="0"/>
      </w:pPr>
      <w:r>
        <w:rPr>
          <w:rFonts w:ascii="Arial" w:eastAsia="Arial" w:hAnsi="Arial" w:cs="Arial"/>
          <w:sz w:val="20"/>
        </w:rPr>
        <w:t xml:space="preserve"> </w:t>
      </w:r>
    </w:p>
    <w:p w:rsidR="00FB3332" w:rsidRDefault="006F7272">
      <w:pPr>
        <w:spacing w:after="0"/>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FB3332" w:rsidRDefault="006F7272">
      <w:pPr>
        <w:tabs>
          <w:tab w:val="center" w:pos="1440"/>
          <w:tab w:val="center" w:pos="2160"/>
          <w:tab w:val="center" w:pos="2880"/>
          <w:tab w:val="center" w:pos="3600"/>
          <w:tab w:val="center" w:pos="4321"/>
          <w:tab w:val="center" w:pos="5041"/>
          <w:tab w:val="center" w:pos="5972"/>
        </w:tabs>
        <w:spacing w:after="4" w:line="249" w:lineRule="auto"/>
        <w:ind w:left="-15"/>
      </w:pPr>
      <w:r>
        <w:rPr>
          <w:rFonts w:ascii="Arial" w:eastAsia="Arial" w:hAnsi="Arial" w:cs="Arial"/>
          <w:sz w:val="20"/>
        </w:rPr>
        <w:t xml:space="preserve">Signature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p>
    <w:p w:rsidR="00FB3332" w:rsidRDefault="006F7272">
      <w:pPr>
        <w:spacing w:after="0"/>
      </w:pPr>
      <w:r>
        <w:rPr>
          <w:rFonts w:ascii="Arial" w:eastAsia="Arial" w:hAnsi="Arial" w:cs="Arial"/>
          <w:b/>
          <w:sz w:val="20"/>
        </w:rPr>
        <w:t xml:space="preserve"> </w:t>
      </w:r>
    </w:p>
    <w:p w:rsidR="00FB3332" w:rsidRDefault="006F7272">
      <w:pPr>
        <w:pStyle w:val="Heading1"/>
      </w:pPr>
      <w:r>
        <w:lastRenderedPageBreak/>
        <w:t xml:space="preserve">PLEASE NOTE:  PART TIME AND INTERMITTENT EMPLOYEES ONLY </w:t>
      </w:r>
    </w:p>
    <w:p w:rsidR="00FB3332" w:rsidRDefault="006F7272">
      <w:pPr>
        <w:spacing w:after="0" w:line="241" w:lineRule="auto"/>
        <w:ind w:left="-5" w:hanging="10"/>
      </w:pPr>
      <w:r>
        <w:rPr>
          <w:rFonts w:ascii="Arial" w:eastAsia="Arial" w:hAnsi="Arial" w:cs="Arial"/>
          <w:sz w:val="16"/>
        </w:rPr>
        <w:t xml:space="preserve">If the employee referenced in section I worked every pay period, the dates of service will be used to calculate prior service credit.  However, if he/she worked sporadic pay periods, please include the specific number of pay periods worked or if the employee was employed on an intermittent or “on call” status, please include the specific number of days worked.   </w:t>
      </w:r>
    </w:p>
    <w:p w:rsidR="00FB3332" w:rsidRDefault="006F7272">
      <w:pPr>
        <w:spacing w:after="0"/>
      </w:pPr>
      <w:r>
        <w:rPr>
          <w:rFonts w:ascii="Arial" w:eastAsia="Arial" w:hAnsi="Arial" w:cs="Arial"/>
          <w:sz w:val="16"/>
        </w:rPr>
        <w:t xml:space="preserve"> </w:t>
      </w:r>
    </w:p>
    <w:p w:rsidR="00FB3332" w:rsidRDefault="006F7272">
      <w:pPr>
        <w:spacing w:after="0" w:line="241" w:lineRule="auto"/>
        <w:ind w:left="-5" w:hanging="10"/>
      </w:pPr>
      <w:r>
        <w:rPr>
          <w:rFonts w:ascii="Arial" w:eastAsia="Arial" w:hAnsi="Arial" w:cs="Arial"/>
          <w:sz w:val="16"/>
        </w:rPr>
        <w:t xml:space="preserve">*If the employee earned service by pay period, provide the number of pay periods that were worked during 7/1/2003 and 6/30/2005 or if the employee earned service by days worked, provide the number of days worked during this period. </w:t>
      </w:r>
    </w:p>
    <w:p w:rsidR="00FB3332" w:rsidRDefault="006F7272">
      <w:pPr>
        <w:spacing w:after="23"/>
      </w:pPr>
      <w:r>
        <w:rPr>
          <w:rFonts w:ascii="Arial" w:eastAsia="Arial" w:hAnsi="Arial" w:cs="Arial"/>
          <w:b/>
          <w:sz w:val="16"/>
        </w:rPr>
        <w:t xml:space="preserve"> </w:t>
      </w:r>
    </w:p>
    <w:p w:rsidR="00FB3332" w:rsidRDefault="006F7272">
      <w:pPr>
        <w:spacing w:after="0"/>
      </w:pPr>
      <w:r>
        <w:rPr>
          <w:rFonts w:ascii="Arial" w:eastAsia="Arial" w:hAnsi="Arial" w:cs="Arial"/>
          <w:sz w:val="20"/>
        </w:rPr>
        <w:t xml:space="preserve">         </w:t>
      </w:r>
    </w:p>
    <w:p w:rsidR="00DB56E4" w:rsidRDefault="006F7272">
      <w:pPr>
        <w:tabs>
          <w:tab w:val="center" w:pos="4589"/>
        </w:tabs>
        <w:spacing w:after="4" w:line="249" w:lineRule="auto"/>
        <w:ind w:left="-15"/>
        <w:rPr>
          <w:rFonts w:ascii="Arial" w:eastAsia="Arial" w:hAnsi="Arial" w:cs="Arial"/>
          <w:sz w:val="20"/>
        </w:rPr>
      </w:pPr>
      <w:r>
        <w:rPr>
          <w:rFonts w:ascii="Arial" w:eastAsia="Arial" w:hAnsi="Arial" w:cs="Arial"/>
          <w:sz w:val="20"/>
        </w:rPr>
        <w:t xml:space="preserve">Please return completed form to: </w:t>
      </w:r>
    </w:p>
    <w:p w:rsidR="001C675B" w:rsidRDefault="001C675B" w:rsidP="00DB56E4">
      <w:pPr>
        <w:tabs>
          <w:tab w:val="center" w:pos="4589"/>
        </w:tabs>
        <w:spacing w:after="4" w:line="249" w:lineRule="auto"/>
        <w:rPr>
          <w:rFonts w:ascii="Arial" w:eastAsia="Arial" w:hAnsi="Arial" w:cs="Arial"/>
          <w:color w:val="1F4E79" w:themeColor="accent1" w:themeShade="80"/>
        </w:rPr>
      </w:pPr>
    </w:p>
    <w:p w:rsidR="001C675B" w:rsidRDefault="001C675B" w:rsidP="00DB56E4">
      <w:pPr>
        <w:tabs>
          <w:tab w:val="center" w:pos="4589"/>
        </w:tabs>
        <w:spacing w:after="4" w:line="249" w:lineRule="auto"/>
        <w:rPr>
          <w:rFonts w:ascii="Arial" w:eastAsia="Arial" w:hAnsi="Arial" w:cs="Arial"/>
          <w:color w:val="1F4E79" w:themeColor="accent1" w:themeShade="80"/>
        </w:rPr>
      </w:pPr>
      <w:r>
        <w:rPr>
          <w:rFonts w:ascii="Arial" w:eastAsia="Arial" w:hAnsi="Arial" w:cs="Arial"/>
          <w:color w:val="1F4E79" w:themeColor="accent1" w:themeShade="80"/>
        </w:rPr>
        <w:t>Shawnee State University</w:t>
      </w:r>
    </w:p>
    <w:p w:rsidR="001C675B" w:rsidRDefault="001C675B" w:rsidP="00DB56E4">
      <w:pPr>
        <w:tabs>
          <w:tab w:val="center" w:pos="4589"/>
        </w:tabs>
        <w:spacing w:after="4" w:line="249" w:lineRule="auto"/>
        <w:rPr>
          <w:rFonts w:ascii="Arial" w:eastAsia="Arial" w:hAnsi="Arial" w:cs="Arial"/>
          <w:color w:val="1F4E79" w:themeColor="accent1" w:themeShade="80"/>
        </w:rPr>
      </w:pPr>
      <w:r>
        <w:rPr>
          <w:rFonts w:ascii="Arial" w:eastAsia="Arial" w:hAnsi="Arial" w:cs="Arial"/>
          <w:color w:val="1F4E79" w:themeColor="accent1" w:themeShade="80"/>
        </w:rPr>
        <w:t>940 2</w:t>
      </w:r>
      <w:r w:rsidRPr="001C675B">
        <w:rPr>
          <w:rFonts w:ascii="Arial" w:eastAsia="Arial" w:hAnsi="Arial" w:cs="Arial"/>
          <w:color w:val="1F4E79" w:themeColor="accent1" w:themeShade="80"/>
          <w:vertAlign w:val="superscript"/>
        </w:rPr>
        <w:t>nd</w:t>
      </w:r>
      <w:r>
        <w:rPr>
          <w:rFonts w:ascii="Arial" w:eastAsia="Arial" w:hAnsi="Arial" w:cs="Arial"/>
          <w:color w:val="1F4E79" w:themeColor="accent1" w:themeShade="80"/>
        </w:rPr>
        <w:t xml:space="preserve"> Street </w:t>
      </w:r>
    </w:p>
    <w:p w:rsidR="00DB56E4" w:rsidRPr="006F7272" w:rsidRDefault="00DB56E4" w:rsidP="00DB56E4">
      <w:pPr>
        <w:tabs>
          <w:tab w:val="center" w:pos="4589"/>
        </w:tabs>
        <w:spacing w:after="4" w:line="249" w:lineRule="auto"/>
        <w:rPr>
          <w:rFonts w:ascii="Arial" w:eastAsia="Arial" w:hAnsi="Arial" w:cs="Arial"/>
          <w:color w:val="1F4E79" w:themeColor="accent1" w:themeShade="80"/>
        </w:rPr>
      </w:pPr>
      <w:r w:rsidRPr="006F7272">
        <w:rPr>
          <w:rFonts w:ascii="Arial" w:eastAsia="Arial" w:hAnsi="Arial" w:cs="Arial"/>
          <w:color w:val="1F4E79" w:themeColor="accent1" w:themeShade="80"/>
        </w:rPr>
        <w:t>Human Resources</w:t>
      </w:r>
    </w:p>
    <w:p w:rsidR="006F7272" w:rsidRPr="006F7272" w:rsidRDefault="00DB56E4" w:rsidP="00DB56E4">
      <w:pPr>
        <w:tabs>
          <w:tab w:val="center" w:pos="4589"/>
        </w:tabs>
        <w:spacing w:after="4" w:line="249" w:lineRule="auto"/>
        <w:rPr>
          <w:rFonts w:ascii="Arial" w:eastAsia="Arial" w:hAnsi="Arial" w:cs="Arial"/>
          <w:color w:val="1F4E79" w:themeColor="accent1" w:themeShade="80"/>
        </w:rPr>
      </w:pPr>
      <w:r w:rsidRPr="006F7272">
        <w:rPr>
          <w:rFonts w:ascii="Arial" w:eastAsia="Arial" w:hAnsi="Arial" w:cs="Arial"/>
          <w:color w:val="1F4E79" w:themeColor="accent1" w:themeShade="80"/>
        </w:rPr>
        <w:t>Administrative Building Room 016</w:t>
      </w:r>
    </w:p>
    <w:p w:rsidR="006F7272" w:rsidRPr="006F7272" w:rsidRDefault="001C675B" w:rsidP="00DB56E4">
      <w:pPr>
        <w:tabs>
          <w:tab w:val="center" w:pos="4589"/>
        </w:tabs>
        <w:spacing w:after="4" w:line="249" w:lineRule="auto"/>
        <w:rPr>
          <w:rFonts w:ascii="Arial" w:eastAsia="Arial" w:hAnsi="Arial" w:cs="Arial"/>
          <w:color w:val="1F4E79" w:themeColor="accent1" w:themeShade="80"/>
        </w:rPr>
      </w:pPr>
      <w:r>
        <w:rPr>
          <w:rFonts w:ascii="Arial" w:eastAsia="Arial" w:hAnsi="Arial" w:cs="Arial"/>
          <w:color w:val="1F4E79" w:themeColor="accent1" w:themeShade="80"/>
        </w:rPr>
        <w:t>Portsmouth, OH 45662</w:t>
      </w:r>
    </w:p>
    <w:p w:rsidR="006F7272" w:rsidRPr="006F7272" w:rsidRDefault="006F7272" w:rsidP="00DB56E4">
      <w:pPr>
        <w:tabs>
          <w:tab w:val="center" w:pos="4589"/>
        </w:tabs>
        <w:spacing w:after="4" w:line="249" w:lineRule="auto"/>
        <w:rPr>
          <w:rFonts w:ascii="Arial" w:eastAsia="Arial" w:hAnsi="Arial" w:cs="Arial"/>
          <w:color w:val="1F4E79" w:themeColor="accent1" w:themeShade="80"/>
        </w:rPr>
      </w:pPr>
      <w:r w:rsidRPr="006F7272">
        <w:rPr>
          <w:rFonts w:ascii="Arial" w:eastAsia="Arial" w:hAnsi="Arial" w:cs="Arial"/>
          <w:color w:val="1F4E79" w:themeColor="accent1" w:themeShade="80"/>
        </w:rPr>
        <w:t>Phone: (740) 351-3420</w:t>
      </w:r>
    </w:p>
    <w:p w:rsidR="006F7272" w:rsidRPr="006F7272" w:rsidRDefault="006F7272" w:rsidP="00DB56E4">
      <w:pPr>
        <w:tabs>
          <w:tab w:val="center" w:pos="4589"/>
        </w:tabs>
        <w:spacing w:after="4" w:line="249" w:lineRule="auto"/>
        <w:rPr>
          <w:rFonts w:ascii="Arial" w:eastAsia="Arial" w:hAnsi="Arial" w:cs="Arial"/>
          <w:color w:val="1F4E79" w:themeColor="accent1" w:themeShade="80"/>
        </w:rPr>
      </w:pPr>
      <w:r w:rsidRPr="006F7272">
        <w:rPr>
          <w:rFonts w:ascii="Arial" w:eastAsia="Arial" w:hAnsi="Arial" w:cs="Arial"/>
          <w:color w:val="1F4E79" w:themeColor="accent1" w:themeShade="80"/>
        </w:rPr>
        <w:t>Fax: (740) 351-3505</w:t>
      </w:r>
    </w:p>
    <w:p w:rsidR="006F7272" w:rsidRPr="006F7272" w:rsidRDefault="006F7272" w:rsidP="00DB56E4">
      <w:pPr>
        <w:tabs>
          <w:tab w:val="center" w:pos="4589"/>
        </w:tabs>
        <w:spacing w:after="4" w:line="249" w:lineRule="auto"/>
        <w:rPr>
          <w:rFonts w:ascii="Arial" w:eastAsia="Arial" w:hAnsi="Arial" w:cs="Arial"/>
          <w:b/>
          <w:color w:val="1F4E79" w:themeColor="accent1" w:themeShade="80"/>
        </w:rPr>
      </w:pPr>
    </w:p>
    <w:p w:rsidR="00FB3332" w:rsidRDefault="006F7272" w:rsidP="006F7272">
      <w:pPr>
        <w:tabs>
          <w:tab w:val="center" w:pos="720"/>
          <w:tab w:val="center" w:pos="1440"/>
          <w:tab w:val="center" w:pos="2160"/>
          <w:tab w:val="center" w:pos="2880"/>
          <w:tab w:val="center" w:pos="4512"/>
        </w:tabs>
        <w:spacing w:after="4" w:line="249" w:lineRule="auto"/>
      </w:pPr>
      <w:r>
        <w:rPr>
          <w:noProof/>
        </w:rPr>
        <w:drawing>
          <wp:inline distT="0" distB="0" distL="0" distR="0" wp14:anchorId="44A3342A" wp14:editId="4414FB76">
            <wp:extent cx="2124075" cy="516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wnee emlbem.png"/>
                    <pic:cNvPicPr/>
                  </pic:nvPicPr>
                  <pic:blipFill>
                    <a:blip r:embed="rId4">
                      <a:extLst>
                        <a:ext uri="{28A0092B-C50C-407E-A947-70E740481C1C}">
                          <a14:useLocalDpi xmlns:a14="http://schemas.microsoft.com/office/drawing/2010/main" val="0"/>
                        </a:ext>
                      </a:extLst>
                    </a:blip>
                    <a:stretch>
                      <a:fillRect/>
                    </a:stretch>
                  </pic:blipFill>
                  <pic:spPr>
                    <a:xfrm>
                      <a:off x="0" y="0"/>
                      <a:ext cx="2205886" cy="536151"/>
                    </a:xfrm>
                    <a:prstGeom prst="rect">
                      <a:avLst/>
                    </a:prstGeom>
                  </pic:spPr>
                </pic:pic>
              </a:graphicData>
            </a:graphic>
          </wp:inline>
        </w:drawing>
      </w:r>
    </w:p>
    <w:sectPr w:rsidR="00FB3332" w:rsidSect="001C675B">
      <w:pgSz w:w="12240" w:h="15840"/>
      <w:pgMar w:top="810" w:right="1151"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32"/>
    <w:rsid w:val="001C675B"/>
    <w:rsid w:val="00327649"/>
    <w:rsid w:val="006F7272"/>
    <w:rsid w:val="00DB56E4"/>
    <w:rsid w:val="00FB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8EA5"/>
  <w15:docId w15:val="{9F6E5E01-78A3-4688-A248-74FEBA73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PRIOR SERVICE CERTIFICATION</vt:lpstr>
    </vt:vector>
  </TitlesOfParts>
  <Company>Shawnee State University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SERVICE CERTIFICATION</dc:title>
  <dc:subject/>
  <dc:creator>lhazell</dc:creator>
  <cp:keywords/>
  <cp:lastModifiedBy>Megan Ketter</cp:lastModifiedBy>
  <cp:revision>2</cp:revision>
  <dcterms:created xsi:type="dcterms:W3CDTF">2018-03-26T14:39:00Z</dcterms:created>
  <dcterms:modified xsi:type="dcterms:W3CDTF">2018-03-26T14:39:00Z</dcterms:modified>
</cp:coreProperties>
</file>