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58"/>
        <w:gridCol w:w="7182"/>
      </w:tblGrid>
      <w:tr w:rsidR="00820D55" w:rsidRPr="0018365B">
        <w:tc>
          <w:tcPr>
            <w:tcW w:w="3258" w:type="dxa"/>
            <w:tcBorders>
              <w:bottom w:val="single" w:sz="4" w:space="0" w:color="auto"/>
            </w:tcBorders>
            <w:vAlign w:val="bottom"/>
          </w:tcPr>
          <w:p w:rsidR="00820D55" w:rsidRPr="0018365B" w:rsidRDefault="00495654" w:rsidP="009142B8">
            <w:pPr>
              <w:outlineLvl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>
                  <wp:extent cx="1663700" cy="444500"/>
                  <wp:effectExtent l="25400" t="0" r="0" b="0"/>
                  <wp:docPr id="1" name="Picture 1" descr="ss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2" w:type="dxa"/>
            <w:tcBorders>
              <w:bottom w:val="single" w:sz="4" w:space="0" w:color="auto"/>
            </w:tcBorders>
            <w:vAlign w:val="bottom"/>
          </w:tcPr>
          <w:p w:rsidR="00820D55" w:rsidRPr="0018365B" w:rsidRDefault="00495654" w:rsidP="009142B8">
            <w:pPr>
              <w:jc w:val="right"/>
              <w:outlineLvl w:val="0"/>
              <w:rPr>
                <w:rFonts w:ascii="Arial" w:hAnsi="Arial"/>
                <w:szCs w:val="24"/>
              </w:rPr>
            </w:pPr>
            <w:r w:rsidRPr="0018365B">
              <w:rPr>
                <w:rFonts w:ascii="Arial" w:hAnsi="Arial"/>
                <w:szCs w:val="24"/>
              </w:rPr>
              <w:t xml:space="preserve">University Faculty Senate </w:t>
            </w:r>
          </w:p>
          <w:p w:rsidR="00820D55" w:rsidRPr="0018365B" w:rsidRDefault="00A36D6B" w:rsidP="009142B8">
            <w:pPr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University Distance Learning Committee</w:t>
            </w:r>
          </w:p>
        </w:tc>
      </w:tr>
      <w:tr w:rsidR="00820D55" w:rsidRPr="0018365B">
        <w:tc>
          <w:tcPr>
            <w:tcW w:w="10440" w:type="dxa"/>
            <w:gridSpan w:val="2"/>
            <w:tcBorders>
              <w:top w:val="single" w:sz="4" w:space="0" w:color="auto"/>
            </w:tcBorders>
            <w:vAlign w:val="bottom"/>
          </w:tcPr>
          <w:p w:rsidR="00820D55" w:rsidRPr="0018365B" w:rsidRDefault="00A36D6B" w:rsidP="00820D55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Convers</w:t>
            </w:r>
            <w:r w:rsidR="001A084D">
              <w:rPr>
                <w:rFonts w:ascii="Times New Roman" w:hAnsi="Times New Roman"/>
                <w:b/>
                <w:sz w:val="32"/>
                <w:szCs w:val="24"/>
              </w:rPr>
              <w:t>ion of Existing Course to Distance Learning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Format </w:t>
            </w:r>
          </w:p>
        </w:tc>
      </w:tr>
    </w:tbl>
    <w:p w:rsidR="00C80F06" w:rsidRPr="00536B38" w:rsidRDefault="001E4DC6" w:rsidP="00C80F06">
      <w:pPr>
        <w:jc w:val="center"/>
        <w:rPr>
          <w:rFonts w:ascii="Times New Roman" w:hAnsi="Times New Roman"/>
          <w:b/>
        </w:rPr>
      </w:pPr>
    </w:p>
    <w:p w:rsidR="00C84686" w:rsidRDefault="00495654" w:rsidP="004A3772">
      <w:pPr>
        <w:rPr>
          <w:rFonts w:ascii="Times New Roman" w:hAnsi="Times New Roman"/>
          <w:sz w:val="22"/>
          <w:szCs w:val="22"/>
        </w:rPr>
      </w:pPr>
      <w:r w:rsidRPr="001A084D">
        <w:rPr>
          <w:rFonts w:ascii="Times New Roman" w:hAnsi="Times New Roman"/>
          <w:sz w:val="22"/>
          <w:szCs w:val="22"/>
        </w:rPr>
        <w:t>This form will be completed for the following course changes</w:t>
      </w:r>
      <w:r w:rsidR="007172B7" w:rsidRPr="001A084D">
        <w:rPr>
          <w:rFonts w:ascii="Times New Roman" w:hAnsi="Times New Roman"/>
          <w:sz w:val="22"/>
          <w:szCs w:val="22"/>
        </w:rPr>
        <w:t xml:space="preserve">. </w:t>
      </w:r>
    </w:p>
    <w:p w:rsidR="004A3772" w:rsidRDefault="004A3772" w:rsidP="004A3772">
      <w:pPr>
        <w:rPr>
          <w:rFonts w:ascii="Times New Roman" w:hAnsi="Times New Roman"/>
          <w:sz w:val="22"/>
          <w:szCs w:val="22"/>
        </w:rPr>
      </w:pPr>
    </w:p>
    <w:p w:rsidR="0039506B" w:rsidRDefault="0039506B" w:rsidP="003950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9506B">
        <w:rPr>
          <w:rFonts w:ascii="Times New Roman" w:hAnsi="Times New Roman" w:cs="Times New Roman"/>
          <w:sz w:val="22"/>
          <w:szCs w:val="22"/>
        </w:rPr>
        <w:t>____</w:t>
      </w:r>
      <w:proofErr w:type="gramStart"/>
      <w:r w:rsidRPr="0039506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9506B">
        <w:rPr>
          <w:rFonts w:ascii="Times New Roman" w:hAnsi="Times New Roman" w:cs="Times New Roman"/>
          <w:sz w:val="22"/>
          <w:szCs w:val="22"/>
        </w:rPr>
        <w:t>Change</w:t>
      </w:r>
      <w:proofErr w:type="gramEnd"/>
      <w:r w:rsidRPr="0039506B">
        <w:rPr>
          <w:rFonts w:ascii="Times New Roman" w:hAnsi="Times New Roman" w:cs="Times New Roman"/>
          <w:sz w:val="22"/>
          <w:szCs w:val="22"/>
        </w:rPr>
        <w:t xml:space="preserve"> in Existing Course Description to Blended-Hybrid Online Course (30 – 50% Online)</w:t>
      </w:r>
    </w:p>
    <w:p w:rsidR="00C84686" w:rsidRDefault="00C84686" w:rsidP="0039506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9506B" w:rsidRDefault="0039506B" w:rsidP="003950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9506B">
        <w:rPr>
          <w:rFonts w:ascii="Times New Roman" w:hAnsi="Times New Roman" w:cs="Times New Roman"/>
          <w:sz w:val="22"/>
          <w:szCs w:val="22"/>
        </w:rPr>
        <w:t>____</w:t>
      </w:r>
      <w:proofErr w:type="gramStart"/>
      <w:r w:rsidRPr="0039506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9506B">
        <w:rPr>
          <w:rFonts w:ascii="Times New Roman" w:hAnsi="Times New Roman" w:cs="Times New Roman"/>
          <w:sz w:val="22"/>
          <w:szCs w:val="22"/>
        </w:rPr>
        <w:t>Change</w:t>
      </w:r>
      <w:proofErr w:type="gramEnd"/>
      <w:r w:rsidRPr="0039506B">
        <w:rPr>
          <w:rFonts w:ascii="Times New Roman" w:hAnsi="Times New Roman" w:cs="Times New Roman"/>
          <w:sz w:val="22"/>
          <w:szCs w:val="22"/>
        </w:rPr>
        <w:t xml:space="preserve"> in Existing Course Description to Blended-Hybrid </w:t>
      </w:r>
      <w:r>
        <w:rPr>
          <w:rFonts w:ascii="Times New Roman" w:hAnsi="Times New Roman" w:cs="Times New Roman"/>
          <w:sz w:val="22"/>
          <w:szCs w:val="22"/>
        </w:rPr>
        <w:t xml:space="preserve">Online Course (51 – 79% </w:t>
      </w:r>
      <w:r w:rsidRPr="0039506B">
        <w:rPr>
          <w:rFonts w:ascii="Times New Roman" w:hAnsi="Times New Roman" w:cs="Times New Roman"/>
          <w:sz w:val="22"/>
          <w:szCs w:val="22"/>
        </w:rPr>
        <w:t>Online)</w:t>
      </w:r>
    </w:p>
    <w:p w:rsidR="00C84686" w:rsidRDefault="00C84686" w:rsidP="0039506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9506B" w:rsidRDefault="0039506B" w:rsidP="003950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9506B">
        <w:rPr>
          <w:rFonts w:ascii="Times New Roman" w:hAnsi="Times New Roman" w:cs="Times New Roman"/>
          <w:sz w:val="22"/>
          <w:szCs w:val="22"/>
        </w:rPr>
        <w:t>____</w:t>
      </w:r>
      <w:proofErr w:type="gramStart"/>
      <w:r w:rsidRPr="0039506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9506B">
        <w:rPr>
          <w:rFonts w:ascii="Times New Roman" w:hAnsi="Times New Roman" w:cs="Times New Roman"/>
          <w:sz w:val="22"/>
          <w:szCs w:val="22"/>
        </w:rPr>
        <w:t>Change</w:t>
      </w:r>
      <w:proofErr w:type="gramEnd"/>
      <w:r w:rsidRPr="0039506B">
        <w:rPr>
          <w:rFonts w:ascii="Times New Roman" w:hAnsi="Times New Roman" w:cs="Times New Roman"/>
          <w:sz w:val="22"/>
          <w:szCs w:val="22"/>
        </w:rPr>
        <w:t xml:space="preserve"> in Existing Course </w:t>
      </w:r>
      <w:r>
        <w:rPr>
          <w:rFonts w:ascii="Times New Roman" w:hAnsi="Times New Roman" w:cs="Times New Roman"/>
          <w:sz w:val="22"/>
          <w:szCs w:val="22"/>
        </w:rPr>
        <w:t xml:space="preserve">Description to Online Course (80 – 99% </w:t>
      </w:r>
      <w:r w:rsidRPr="0039506B">
        <w:rPr>
          <w:rFonts w:ascii="Times New Roman" w:hAnsi="Times New Roman" w:cs="Times New Roman"/>
          <w:sz w:val="22"/>
          <w:szCs w:val="22"/>
        </w:rPr>
        <w:t>Online)</w:t>
      </w:r>
    </w:p>
    <w:p w:rsidR="00C84686" w:rsidRDefault="00C84686" w:rsidP="0039506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9506B" w:rsidRPr="0039506B" w:rsidRDefault="0039506B" w:rsidP="003950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9506B">
        <w:rPr>
          <w:rFonts w:ascii="Times New Roman" w:hAnsi="Times New Roman" w:cs="Times New Roman"/>
          <w:sz w:val="22"/>
          <w:szCs w:val="22"/>
        </w:rPr>
        <w:t>____</w:t>
      </w:r>
      <w:proofErr w:type="gramStart"/>
      <w:r w:rsidRPr="0039506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9506B">
        <w:rPr>
          <w:rFonts w:ascii="Times New Roman" w:hAnsi="Times New Roman" w:cs="Times New Roman"/>
          <w:sz w:val="22"/>
          <w:szCs w:val="22"/>
        </w:rPr>
        <w:t>Change</w:t>
      </w:r>
      <w:proofErr w:type="gramEnd"/>
      <w:r w:rsidRPr="0039506B">
        <w:rPr>
          <w:rFonts w:ascii="Times New Roman" w:hAnsi="Times New Roman" w:cs="Times New Roman"/>
          <w:sz w:val="22"/>
          <w:szCs w:val="22"/>
        </w:rPr>
        <w:t xml:space="preserve"> in Existing Course </w:t>
      </w:r>
      <w:r>
        <w:rPr>
          <w:rFonts w:ascii="Times New Roman" w:hAnsi="Times New Roman" w:cs="Times New Roman"/>
          <w:sz w:val="22"/>
          <w:szCs w:val="22"/>
        </w:rPr>
        <w:t>Description to Online Course (100</w:t>
      </w:r>
      <w:r w:rsidRPr="0039506B">
        <w:rPr>
          <w:rFonts w:ascii="Times New Roman" w:hAnsi="Times New Roman" w:cs="Times New Roman"/>
          <w:sz w:val="22"/>
          <w:szCs w:val="22"/>
        </w:rPr>
        <w:t>% Online)</w:t>
      </w:r>
    </w:p>
    <w:p w:rsidR="00C24451" w:rsidRPr="001A084D" w:rsidRDefault="001E4DC6" w:rsidP="00536B38">
      <w:pPr>
        <w:spacing w:after="120"/>
        <w:rPr>
          <w:rFonts w:ascii="Times New Roman" w:hAnsi="Times New Roman"/>
          <w:sz w:val="22"/>
          <w:szCs w:val="22"/>
        </w:rPr>
      </w:pPr>
    </w:p>
    <w:p w:rsidR="00536B38" w:rsidRPr="0034535E" w:rsidRDefault="00495654" w:rsidP="00536B38">
      <w:pPr>
        <w:jc w:val="center"/>
        <w:rPr>
          <w:rFonts w:ascii="Times New Roman" w:hAnsi="Times New Roman"/>
          <w:szCs w:val="24"/>
        </w:rPr>
      </w:pPr>
      <w:r w:rsidRPr="0034535E">
        <w:rPr>
          <w:rFonts w:ascii="Times New Roman" w:hAnsi="Times New Roman"/>
          <w:b/>
          <w:szCs w:val="24"/>
        </w:rPr>
        <w:tab/>
      </w:r>
      <w:r w:rsidRPr="0034535E">
        <w:rPr>
          <w:rFonts w:ascii="Times New Roman" w:hAnsi="Times New Roman"/>
          <w:b/>
          <w:szCs w:val="24"/>
        </w:rPr>
        <w:tab/>
      </w:r>
      <w:r w:rsidRPr="0034535E">
        <w:rPr>
          <w:rFonts w:ascii="Times New Roman" w:hAnsi="Times New Roman"/>
          <w:b/>
          <w:szCs w:val="24"/>
        </w:rPr>
        <w:tab/>
      </w:r>
      <w:r w:rsidRPr="0034535E">
        <w:rPr>
          <w:rFonts w:ascii="Times New Roman" w:hAnsi="Times New Roman"/>
          <w:b/>
          <w:szCs w:val="24"/>
        </w:rPr>
        <w:tab/>
      </w:r>
      <w:r w:rsidRPr="0034535E">
        <w:rPr>
          <w:rFonts w:ascii="Times New Roman" w:hAnsi="Times New Roman"/>
          <w:b/>
          <w:szCs w:val="24"/>
        </w:rPr>
        <w:tab/>
        <w:t>Procedures</w:t>
      </w:r>
      <w:r w:rsidR="001A3FCB">
        <w:rPr>
          <w:rFonts w:ascii="Times New Roman" w:hAnsi="Times New Roman"/>
          <w:b/>
          <w:szCs w:val="24"/>
        </w:rPr>
        <w:t xml:space="preserve"> </w:t>
      </w:r>
      <w:r w:rsidRPr="0034535E">
        <w:rPr>
          <w:rFonts w:ascii="Times New Roman" w:hAnsi="Times New Roman"/>
          <w:b/>
          <w:szCs w:val="24"/>
        </w:rPr>
        <w:tab/>
      </w:r>
      <w:r w:rsidRPr="0034535E">
        <w:rPr>
          <w:rFonts w:ascii="Times New Roman" w:hAnsi="Times New Roman"/>
          <w:b/>
          <w:szCs w:val="24"/>
        </w:rPr>
        <w:tab/>
      </w:r>
      <w:r w:rsidRPr="0034535E">
        <w:rPr>
          <w:rFonts w:ascii="Times New Roman" w:hAnsi="Times New Roman"/>
          <w:b/>
          <w:szCs w:val="24"/>
        </w:rPr>
        <w:tab/>
      </w:r>
      <w:r w:rsidRPr="0034535E">
        <w:rPr>
          <w:rFonts w:ascii="Times New Roman" w:hAnsi="Times New Roman"/>
          <w:b/>
          <w:szCs w:val="24"/>
        </w:rPr>
        <w:tab/>
      </w:r>
    </w:p>
    <w:p w:rsidR="00047505" w:rsidRDefault="00047505" w:rsidP="004D4C32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Seek su</w:t>
      </w:r>
      <w:r w:rsidR="00387EE0">
        <w:rPr>
          <w:rFonts w:ascii="Times New Roman" w:hAnsi="Times New Roman"/>
          <w:sz w:val="20"/>
        </w:rPr>
        <w:t>pport from departmental representative of Distance Learning Committee</w:t>
      </w:r>
      <w:r w:rsidR="004D4C32">
        <w:rPr>
          <w:rFonts w:ascii="Times New Roman" w:hAnsi="Times New Roman"/>
          <w:sz w:val="20"/>
        </w:rPr>
        <w:t xml:space="preserve"> (DLC)</w:t>
      </w:r>
      <w:r w:rsidR="00387EE0">
        <w:rPr>
          <w:rFonts w:ascii="Times New Roman" w:hAnsi="Times New Roman"/>
          <w:sz w:val="20"/>
        </w:rPr>
        <w:t xml:space="preserve"> for conversion of existing</w:t>
      </w:r>
      <w:r>
        <w:rPr>
          <w:rFonts w:ascii="Times New Roman" w:hAnsi="Times New Roman"/>
          <w:sz w:val="20"/>
        </w:rPr>
        <w:t xml:space="preserve"> </w:t>
      </w:r>
      <w:r w:rsidR="00387EE0">
        <w:rPr>
          <w:rFonts w:ascii="Times New Roman" w:hAnsi="Times New Roman"/>
          <w:sz w:val="20"/>
        </w:rPr>
        <w:t xml:space="preserve">previously approved standard delivery </w:t>
      </w:r>
      <w:r>
        <w:rPr>
          <w:rFonts w:ascii="Times New Roman" w:hAnsi="Times New Roman"/>
          <w:sz w:val="20"/>
        </w:rPr>
        <w:t xml:space="preserve">course </w:t>
      </w:r>
      <w:r w:rsidR="00387EE0">
        <w:rPr>
          <w:rFonts w:ascii="Times New Roman" w:hAnsi="Times New Roman"/>
          <w:sz w:val="20"/>
        </w:rPr>
        <w:t xml:space="preserve">to distance learning format. Use </w:t>
      </w:r>
      <w:r>
        <w:rPr>
          <w:rFonts w:ascii="Times New Roman" w:hAnsi="Times New Roman"/>
          <w:sz w:val="20"/>
        </w:rPr>
        <w:t>Distance L</w:t>
      </w:r>
      <w:r w:rsidR="00387EE0">
        <w:rPr>
          <w:rFonts w:ascii="Times New Roman" w:hAnsi="Times New Roman"/>
          <w:sz w:val="20"/>
        </w:rPr>
        <w:t xml:space="preserve">earning Syllabus Template &amp; </w:t>
      </w:r>
      <w:r>
        <w:rPr>
          <w:rFonts w:ascii="Times New Roman" w:hAnsi="Times New Roman"/>
          <w:sz w:val="20"/>
        </w:rPr>
        <w:t>Distance Learning Committee Modul</w:t>
      </w:r>
      <w:r w:rsidR="00FC2BFE">
        <w:rPr>
          <w:rFonts w:ascii="Times New Roman" w:hAnsi="Times New Roman"/>
          <w:sz w:val="20"/>
        </w:rPr>
        <w:t>e Outline Template, and develop o</w:t>
      </w:r>
      <w:r w:rsidR="00783A4E">
        <w:rPr>
          <w:rFonts w:ascii="Times New Roman" w:hAnsi="Times New Roman"/>
          <w:sz w:val="20"/>
        </w:rPr>
        <w:t xml:space="preserve">ne functioning online Module. </w:t>
      </w:r>
      <w:r w:rsidR="004D4C32">
        <w:rPr>
          <w:rFonts w:ascii="Times New Roman" w:hAnsi="Times New Roman"/>
          <w:sz w:val="20"/>
        </w:rPr>
        <w:t xml:space="preserve">Templates can be found on the DLC website </w:t>
      </w:r>
      <w:hyperlink r:id="rId9" w:history="1">
        <w:r w:rsidR="004D4C32" w:rsidRPr="00116C17">
          <w:rPr>
            <w:rStyle w:val="Hyperlink"/>
            <w:rFonts w:ascii="Times New Roman" w:hAnsi="Times New Roman"/>
            <w:sz w:val="20"/>
          </w:rPr>
          <w:t>http://www.shawnee.edu/offices/distance-learning/index.aspx</w:t>
        </w:r>
      </w:hyperlink>
      <w:r w:rsidR="004D4C32">
        <w:rPr>
          <w:rFonts w:ascii="Times New Roman" w:hAnsi="Times New Roman"/>
          <w:sz w:val="20"/>
        </w:rPr>
        <w:t xml:space="preserve">. </w:t>
      </w:r>
    </w:p>
    <w:p w:rsidR="00047505" w:rsidRPr="00311575" w:rsidRDefault="00783A4E" w:rsidP="00311575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Proposed conversion</w:t>
      </w:r>
      <w:r w:rsidR="00047505">
        <w:rPr>
          <w:rFonts w:ascii="Times New Roman" w:hAnsi="Times New Roman"/>
          <w:sz w:val="20"/>
        </w:rPr>
        <w:t xml:space="preserve"> shall be first approved by the originating department.</w:t>
      </w:r>
      <w:r w:rsidR="00311575">
        <w:rPr>
          <w:rFonts w:ascii="Times New Roman" w:hAnsi="Times New Roman"/>
          <w:sz w:val="20"/>
        </w:rPr>
        <w:t xml:space="preserve"> Complete the “Conversion of Existing Course to Distance Learning Format” form. Obtain appropriate signature</w:t>
      </w:r>
      <w:r w:rsidR="004D4C32">
        <w:rPr>
          <w:rFonts w:ascii="Times New Roman" w:hAnsi="Times New Roman"/>
          <w:sz w:val="20"/>
        </w:rPr>
        <w:t>s (Department</w:t>
      </w:r>
      <w:r w:rsidR="000E7EC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Distance Learning </w:t>
      </w:r>
      <w:r w:rsidR="00311575">
        <w:rPr>
          <w:rFonts w:ascii="Times New Roman" w:hAnsi="Times New Roman"/>
          <w:sz w:val="20"/>
        </w:rPr>
        <w:t>Rep</w:t>
      </w:r>
      <w:r>
        <w:rPr>
          <w:rFonts w:ascii="Times New Roman" w:hAnsi="Times New Roman"/>
          <w:sz w:val="20"/>
        </w:rPr>
        <w:t>resentative</w:t>
      </w:r>
      <w:r w:rsidR="004D4C32">
        <w:rPr>
          <w:rFonts w:ascii="Times New Roman" w:hAnsi="Times New Roman"/>
          <w:sz w:val="20"/>
        </w:rPr>
        <w:t>, Department Chair, Dean of College). Form can be found on DLC website.</w:t>
      </w:r>
    </w:p>
    <w:p w:rsidR="001A3FCB" w:rsidRDefault="00047505" w:rsidP="001A084D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Forward </w:t>
      </w:r>
      <w:r w:rsidR="00695A24">
        <w:rPr>
          <w:rFonts w:ascii="Times New Roman" w:hAnsi="Times New Roman"/>
          <w:sz w:val="20"/>
        </w:rPr>
        <w:t xml:space="preserve">electronic copy of </w:t>
      </w:r>
      <w:bookmarkStart w:id="0" w:name="_GoBack"/>
      <w:bookmarkEnd w:id="0"/>
      <w:r>
        <w:rPr>
          <w:rFonts w:ascii="Times New Roman" w:hAnsi="Times New Roman"/>
          <w:sz w:val="20"/>
        </w:rPr>
        <w:t>the</w:t>
      </w:r>
      <w:r w:rsidR="001A3FCB">
        <w:rPr>
          <w:rFonts w:ascii="Times New Roman" w:hAnsi="Times New Roman"/>
          <w:sz w:val="20"/>
        </w:rPr>
        <w:t xml:space="preserve"> proposed distance learning syllabus using Distance Learning Syllabus Template, Course Outline using Distance Learning Committee Module Outline Template, and copy of previously approved standard deli</w:t>
      </w:r>
      <w:r w:rsidR="00311575">
        <w:rPr>
          <w:rFonts w:ascii="Times New Roman" w:hAnsi="Times New Roman"/>
          <w:sz w:val="20"/>
        </w:rPr>
        <w:t xml:space="preserve">very syllabus to </w:t>
      </w:r>
      <w:r w:rsidR="00FC2BFE">
        <w:rPr>
          <w:rFonts w:ascii="Times New Roman" w:hAnsi="Times New Roman"/>
          <w:sz w:val="20"/>
        </w:rPr>
        <w:t>Chair of DLC</w:t>
      </w:r>
      <w:r>
        <w:rPr>
          <w:rFonts w:ascii="Times New Roman" w:hAnsi="Times New Roman"/>
          <w:sz w:val="20"/>
        </w:rPr>
        <w:t>. Fac</w:t>
      </w:r>
      <w:r w:rsidR="00311575">
        <w:rPr>
          <w:rFonts w:ascii="Times New Roman" w:hAnsi="Times New Roman"/>
          <w:sz w:val="20"/>
        </w:rPr>
        <w:t xml:space="preserve">ulty will attend the </w:t>
      </w:r>
      <w:r w:rsidR="00FC2BFE">
        <w:rPr>
          <w:rFonts w:ascii="Times New Roman" w:hAnsi="Times New Roman"/>
          <w:sz w:val="20"/>
        </w:rPr>
        <w:t>DLC</w:t>
      </w:r>
      <w:r>
        <w:rPr>
          <w:rFonts w:ascii="Times New Roman" w:hAnsi="Times New Roman"/>
          <w:sz w:val="20"/>
        </w:rPr>
        <w:t xml:space="preserve"> meeting and demonstrate one functioning module to the committee.</w:t>
      </w:r>
      <w:r w:rsidR="00FC2BFE">
        <w:rPr>
          <w:rFonts w:ascii="Times New Roman" w:hAnsi="Times New Roman"/>
          <w:sz w:val="20"/>
        </w:rPr>
        <w:t xml:space="preserve"> The</w:t>
      </w:r>
      <w:r w:rsidR="00783A4E">
        <w:rPr>
          <w:rFonts w:ascii="Times New Roman" w:hAnsi="Times New Roman"/>
          <w:sz w:val="20"/>
        </w:rPr>
        <w:t xml:space="preserve"> DLC will review all materials, provide fe</w:t>
      </w:r>
      <w:r w:rsidR="008A69DF">
        <w:rPr>
          <w:rFonts w:ascii="Times New Roman" w:hAnsi="Times New Roman"/>
          <w:sz w:val="20"/>
        </w:rPr>
        <w:t>edback, and vote to approve or disapprove the conversion of the course to the distance learning format.</w:t>
      </w:r>
    </w:p>
    <w:p w:rsidR="001A3FCB" w:rsidRPr="00B80533" w:rsidRDefault="00311575" w:rsidP="001A084D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After approval by </w:t>
      </w:r>
      <w:r w:rsidR="00FC2BFE">
        <w:rPr>
          <w:rFonts w:ascii="Times New Roman" w:hAnsi="Times New Roman"/>
          <w:sz w:val="20"/>
        </w:rPr>
        <w:t>DLC</w:t>
      </w:r>
      <w:r>
        <w:rPr>
          <w:rFonts w:ascii="Times New Roman" w:hAnsi="Times New Roman"/>
          <w:sz w:val="20"/>
        </w:rPr>
        <w:t>, the Chair will forward recommendation for course approval along with Conversion of Existing Course to Distance Learning Format form</w:t>
      </w:r>
      <w:r w:rsidR="00FC2BFE">
        <w:rPr>
          <w:rFonts w:ascii="Times New Roman" w:hAnsi="Times New Roman"/>
          <w:sz w:val="20"/>
        </w:rPr>
        <w:t xml:space="preserve"> to UFS for consideration.</w:t>
      </w:r>
      <w:r w:rsidR="001A3FCB">
        <w:rPr>
          <w:rFonts w:ascii="Times New Roman" w:hAnsi="Times New Roman"/>
          <w:sz w:val="20"/>
        </w:rPr>
        <w:t xml:space="preserve"> </w:t>
      </w:r>
    </w:p>
    <w:p w:rsidR="00311575" w:rsidRDefault="00311575" w:rsidP="00311575">
      <w:pPr>
        <w:numPr>
          <w:ilvl w:val="0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Distance Learning Committee meets the 3</w:t>
      </w:r>
      <w:r w:rsidRPr="00311575">
        <w:rPr>
          <w:rFonts w:ascii="Times New Roman" w:hAnsi="Times New Roman"/>
          <w:sz w:val="20"/>
          <w:vertAlign w:val="superscript"/>
        </w:rPr>
        <w:t>rd</w:t>
      </w:r>
      <w:r>
        <w:rPr>
          <w:rFonts w:ascii="Times New Roman" w:hAnsi="Times New Roman"/>
          <w:sz w:val="20"/>
        </w:rPr>
        <w:t xml:space="preserve"> Monday of each month. It is good practice to send the proposed </w:t>
      </w:r>
      <w:r w:rsidRPr="00311575">
        <w:rPr>
          <w:rFonts w:ascii="Times New Roman" w:hAnsi="Times New Roman"/>
          <w:sz w:val="20"/>
        </w:rPr>
        <w:t xml:space="preserve">Distance Learning Syllabus Template, Course Outline using Distance Learning Committee Module Outline Template </w:t>
      </w:r>
      <w:r>
        <w:rPr>
          <w:rFonts w:ascii="Times New Roman" w:hAnsi="Times New Roman"/>
          <w:sz w:val="20"/>
        </w:rPr>
        <w:t>and the previously approved standard de</w:t>
      </w:r>
      <w:r w:rsidR="00D74270">
        <w:rPr>
          <w:rFonts w:ascii="Times New Roman" w:hAnsi="Times New Roman"/>
          <w:sz w:val="20"/>
        </w:rPr>
        <w:t>livery syllabus to the Distance Learning Committee Chair</w:t>
      </w:r>
      <w:r>
        <w:rPr>
          <w:rFonts w:ascii="Times New Roman" w:hAnsi="Times New Roman"/>
          <w:sz w:val="20"/>
        </w:rPr>
        <w:t xml:space="preserve"> 1 – 2 weeks before the scheduled meeting date. </w:t>
      </w:r>
    </w:p>
    <w:p w:rsidR="0018315A" w:rsidRPr="006336EE" w:rsidRDefault="00311575" w:rsidP="00311575">
      <w:pPr>
        <w:numPr>
          <w:ilvl w:val="0"/>
          <w:numId w:val="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UFS meets the last Monday of each month</w:t>
      </w:r>
      <w:r w:rsidR="00495654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</w:p>
    <w:p w:rsidR="0018315A" w:rsidRPr="00536B38" w:rsidRDefault="001E4DC6" w:rsidP="0018315A">
      <w:pPr>
        <w:rPr>
          <w:rFonts w:ascii="Times New Roman" w:hAnsi="Times New Roman"/>
          <w:sz w:val="20"/>
        </w:rPr>
      </w:pPr>
    </w:p>
    <w:p w:rsidR="00536B38" w:rsidRDefault="00495654" w:rsidP="00536B38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Initiator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36B38" w:rsidRDefault="00495654" w:rsidP="00536B38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Department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36B38" w:rsidRDefault="00495654" w:rsidP="00536B38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Course Prefix/Catalog Number/Title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36B38" w:rsidRDefault="001E4DC6" w:rsidP="00536B38">
      <w:pPr>
        <w:rPr>
          <w:rFonts w:ascii="Times New Roman" w:hAnsi="Times New Roman"/>
        </w:rPr>
      </w:pPr>
    </w:p>
    <w:p w:rsidR="00536B38" w:rsidRDefault="00495654" w:rsidP="00374AFB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Checklist (signatures required):</w:t>
      </w:r>
    </w:p>
    <w:p w:rsidR="00536B38" w:rsidRDefault="00495654" w:rsidP="00536B38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</w:t>
      </w:r>
      <w:r w:rsidR="00D74270">
        <w:rPr>
          <w:rFonts w:ascii="Times New Roman" w:hAnsi="Times New Roman"/>
        </w:rPr>
        <w:t>DL Representative</w:t>
      </w:r>
      <w:r w:rsidR="00D7427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      </w:t>
      </w:r>
      <w:r w:rsidR="007172B7">
        <w:rPr>
          <w:rFonts w:ascii="Times New Roman" w:hAnsi="Times New Roman"/>
          <w:u w:val="single"/>
        </w:rPr>
        <w:t xml:space="preserve">                      </w:t>
      </w:r>
      <w:r>
        <w:rPr>
          <w:rFonts w:ascii="Times New Roman" w:hAnsi="Times New Roman"/>
        </w:rPr>
        <w:t xml:space="preserve"> 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36B38" w:rsidRDefault="00495654" w:rsidP="00536B38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</w:t>
      </w:r>
      <w:r w:rsidR="00D74270">
        <w:rPr>
          <w:rFonts w:ascii="Times New Roman" w:hAnsi="Times New Roman"/>
        </w:rPr>
        <w:t>epartment Chair_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7172B7">
        <w:rPr>
          <w:rFonts w:ascii="Times New Roman" w:hAnsi="Times New Roman"/>
          <w:u w:val="single"/>
        </w:rPr>
        <w:t xml:space="preserve">                      </w:t>
      </w:r>
      <w:r>
        <w:rPr>
          <w:rFonts w:ascii="Times New Roman" w:hAnsi="Times New Roman"/>
        </w:rPr>
        <w:t xml:space="preserve"> 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172B7" w:rsidRPr="007172B7" w:rsidRDefault="00D74270" w:rsidP="00536B38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Dean of College</w:t>
      </w:r>
      <w:r w:rsidR="007172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</w:t>
      </w:r>
      <w:r w:rsidR="007172B7">
        <w:rPr>
          <w:rFonts w:ascii="Times New Roman" w:hAnsi="Times New Roman"/>
        </w:rPr>
        <w:t>__________________________________Date_________</w:t>
      </w:r>
    </w:p>
    <w:p w:rsidR="00536B38" w:rsidRDefault="00AB4B5E" w:rsidP="00536B38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DLC</w:t>
      </w:r>
      <w:r w:rsidR="00495654">
        <w:rPr>
          <w:rFonts w:ascii="Times New Roman" w:hAnsi="Times New Roman"/>
        </w:rPr>
        <w:t xml:space="preserve"> Chair</w:t>
      </w:r>
      <w:r w:rsidR="007172B7">
        <w:rPr>
          <w:rFonts w:ascii="Times New Roman" w:hAnsi="Times New Roman"/>
        </w:rPr>
        <w:t xml:space="preserve"> </w:t>
      </w:r>
      <w:r w:rsidR="00495654">
        <w:rPr>
          <w:rFonts w:ascii="Times New Roman" w:hAnsi="Times New Roman"/>
        </w:rPr>
        <w:t xml:space="preserve"> </w:t>
      </w:r>
      <w:r w:rsidR="00495654">
        <w:rPr>
          <w:rFonts w:ascii="Times New Roman" w:hAnsi="Times New Roman"/>
          <w:u w:val="single"/>
        </w:rPr>
        <w:tab/>
      </w:r>
      <w:r w:rsidR="00495654">
        <w:rPr>
          <w:rFonts w:ascii="Times New Roman" w:hAnsi="Times New Roman"/>
          <w:u w:val="single"/>
        </w:rPr>
        <w:tab/>
      </w:r>
      <w:r w:rsidR="00495654">
        <w:rPr>
          <w:rFonts w:ascii="Times New Roman" w:hAnsi="Times New Roman"/>
          <w:u w:val="single"/>
        </w:rPr>
        <w:tab/>
      </w:r>
      <w:r w:rsidR="00495654">
        <w:rPr>
          <w:rFonts w:ascii="Times New Roman" w:hAnsi="Times New Roman"/>
          <w:u w:val="single"/>
        </w:rPr>
        <w:tab/>
      </w:r>
      <w:r w:rsidR="00495654">
        <w:rPr>
          <w:rFonts w:ascii="Times New Roman" w:hAnsi="Times New Roman"/>
          <w:u w:val="single"/>
        </w:rPr>
        <w:tab/>
      </w:r>
      <w:r w:rsidR="007172B7">
        <w:rPr>
          <w:rFonts w:ascii="Times New Roman" w:hAnsi="Times New Roman"/>
          <w:u w:val="single"/>
        </w:rPr>
        <w:t xml:space="preserve">                                              </w:t>
      </w:r>
      <w:r w:rsidR="00495654" w:rsidRPr="007172B7">
        <w:rPr>
          <w:rFonts w:ascii="Times New Roman" w:hAnsi="Times New Roman"/>
        </w:rPr>
        <w:t xml:space="preserve"> </w:t>
      </w:r>
      <w:r w:rsidR="00495654">
        <w:rPr>
          <w:rFonts w:ascii="Times New Roman" w:hAnsi="Times New Roman"/>
        </w:rPr>
        <w:t>Date</w:t>
      </w:r>
      <w:r w:rsidR="00495654">
        <w:rPr>
          <w:rFonts w:ascii="Times New Roman" w:hAnsi="Times New Roman"/>
          <w:u w:val="single"/>
        </w:rPr>
        <w:tab/>
      </w:r>
      <w:r w:rsidR="00495654">
        <w:rPr>
          <w:rFonts w:ascii="Times New Roman" w:hAnsi="Times New Roman"/>
          <w:u w:val="single"/>
        </w:rPr>
        <w:tab/>
      </w:r>
      <w:r w:rsidR="007172B7">
        <w:rPr>
          <w:rFonts w:ascii="Times New Roman" w:hAnsi="Times New Roman"/>
          <w:u w:val="single"/>
        </w:rPr>
        <w:t xml:space="preserve"> </w:t>
      </w:r>
    </w:p>
    <w:p w:rsidR="00536B38" w:rsidRDefault="00495654" w:rsidP="00536B38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UFS President_____</w:t>
      </w:r>
      <w:r w:rsidR="007172B7">
        <w:rPr>
          <w:rFonts w:ascii="Times New Roman" w:hAnsi="Times New Roman"/>
        </w:rPr>
        <w:t>_________________________________________</w:t>
      </w:r>
      <w:proofErr w:type="gramStart"/>
      <w:r w:rsidR="007172B7">
        <w:rPr>
          <w:rFonts w:ascii="Times New Roman" w:hAnsi="Times New Roman"/>
        </w:rPr>
        <w:t xml:space="preserve">_  </w:t>
      </w:r>
      <w:r>
        <w:rPr>
          <w:rFonts w:ascii="Times New Roman" w:hAnsi="Times New Roman"/>
        </w:rPr>
        <w:t>Date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36B38" w:rsidRDefault="00495654" w:rsidP="00536B38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Provost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7172B7">
        <w:rPr>
          <w:rFonts w:ascii="Times New Roman" w:hAnsi="Times New Roman"/>
          <w:u w:val="single"/>
        </w:rPr>
        <w:t xml:space="preserve">                      </w:t>
      </w:r>
      <w:r>
        <w:rPr>
          <w:rFonts w:ascii="Times New Roman" w:hAnsi="Times New Roman"/>
        </w:rPr>
        <w:t xml:space="preserve"> 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172B7" w:rsidRDefault="007172B7" w:rsidP="00536B38">
      <w:pPr>
        <w:pBdr>
          <w:top w:val="double" w:sz="12" w:space="1" w:color="auto"/>
          <w:left w:val="double" w:sz="12" w:space="4" w:color="auto"/>
          <w:bottom w:val="double" w:sz="12" w:space="0" w:color="auto"/>
          <w:right w:val="double" w:sz="12" w:space="4" w:color="auto"/>
        </w:pBdr>
        <w:ind w:left="720"/>
        <w:rPr>
          <w:rFonts w:ascii="Times New Roman" w:hAnsi="Times New Roman"/>
          <w:u w:val="single"/>
        </w:rPr>
      </w:pPr>
    </w:p>
    <w:p w:rsidR="00536B38" w:rsidRDefault="001E4DC6" w:rsidP="00536B38">
      <w:pPr>
        <w:rPr>
          <w:rFonts w:ascii="Times New Roman" w:hAnsi="Times New Roman"/>
        </w:rPr>
      </w:pPr>
    </w:p>
    <w:p w:rsidR="00536B38" w:rsidRDefault="00495654" w:rsidP="00536B38">
      <w:pPr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16394F" w:rsidRDefault="0049565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  <w:t>Briefly describe</w:t>
      </w:r>
      <w:r w:rsidR="0016394F">
        <w:rPr>
          <w:rFonts w:ascii="Times New Roman" w:hAnsi="Times New Roman"/>
        </w:rPr>
        <w:t xml:space="preserve"> how the existing approved standard delivery course will be altered by use of </w:t>
      </w:r>
    </w:p>
    <w:p w:rsidR="00C24451" w:rsidRDefault="001639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online</w:t>
      </w:r>
      <w:proofErr w:type="gramEnd"/>
      <w:r>
        <w:rPr>
          <w:rFonts w:ascii="Times New Roman" w:hAnsi="Times New Roman"/>
        </w:rPr>
        <w:t xml:space="preserve"> course delivery. </w:t>
      </w:r>
    </w:p>
    <w:p w:rsidR="00C24451" w:rsidRDefault="001E4DC6">
      <w:pPr>
        <w:rPr>
          <w:rFonts w:ascii="Times New Roman" w:hAnsi="Times New Roman"/>
        </w:rPr>
      </w:pPr>
    </w:p>
    <w:p w:rsidR="00C24451" w:rsidRDefault="001E4DC6">
      <w:pPr>
        <w:rPr>
          <w:rFonts w:ascii="Times New Roman" w:hAnsi="Times New Roman"/>
        </w:rPr>
      </w:pPr>
    </w:p>
    <w:p w:rsidR="008D684A" w:rsidRDefault="008D684A">
      <w:pPr>
        <w:rPr>
          <w:rFonts w:ascii="Times New Roman" w:hAnsi="Times New Roman"/>
        </w:rPr>
      </w:pPr>
    </w:p>
    <w:p w:rsidR="008D684A" w:rsidRDefault="008D684A">
      <w:pPr>
        <w:rPr>
          <w:rFonts w:ascii="Times New Roman" w:hAnsi="Times New Roman"/>
        </w:rPr>
      </w:pPr>
    </w:p>
    <w:p w:rsidR="008D684A" w:rsidRDefault="008D684A">
      <w:pPr>
        <w:rPr>
          <w:rFonts w:ascii="Times New Roman" w:hAnsi="Times New Roman"/>
        </w:rPr>
      </w:pPr>
    </w:p>
    <w:p w:rsidR="008D684A" w:rsidRDefault="008D684A">
      <w:pPr>
        <w:rPr>
          <w:rFonts w:ascii="Times New Roman" w:hAnsi="Times New Roman"/>
        </w:rPr>
      </w:pPr>
    </w:p>
    <w:p w:rsidR="008D684A" w:rsidRDefault="008D684A">
      <w:pPr>
        <w:rPr>
          <w:rFonts w:ascii="Times New Roman" w:hAnsi="Times New Roman"/>
        </w:rPr>
      </w:pPr>
    </w:p>
    <w:p w:rsidR="008D684A" w:rsidRDefault="008D684A">
      <w:pPr>
        <w:rPr>
          <w:rFonts w:ascii="Times New Roman" w:hAnsi="Times New Roman"/>
        </w:rPr>
      </w:pPr>
    </w:p>
    <w:p w:rsidR="00C24451" w:rsidRDefault="001E4DC6">
      <w:pPr>
        <w:rPr>
          <w:rFonts w:ascii="Times New Roman" w:hAnsi="Times New Roman"/>
        </w:rPr>
      </w:pPr>
    </w:p>
    <w:p w:rsidR="00C24451" w:rsidRDefault="00495654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Reason(s) for change:</w:t>
      </w:r>
    </w:p>
    <w:p w:rsidR="00FC2BFE" w:rsidRDefault="00FC2BFE">
      <w:pPr>
        <w:rPr>
          <w:rFonts w:ascii="Times New Roman" w:hAnsi="Times New Roman"/>
        </w:rPr>
      </w:pPr>
    </w:p>
    <w:p w:rsidR="00C24451" w:rsidRDefault="001E4DC6">
      <w:pPr>
        <w:rPr>
          <w:rFonts w:ascii="Times New Roman" w:hAnsi="Times New Roman"/>
        </w:rPr>
      </w:pPr>
    </w:p>
    <w:p w:rsidR="00C24451" w:rsidRDefault="001E4DC6">
      <w:pPr>
        <w:rPr>
          <w:rFonts w:ascii="Times New Roman" w:hAnsi="Times New Roman"/>
        </w:rPr>
      </w:pPr>
    </w:p>
    <w:p w:rsidR="008D684A" w:rsidRDefault="008D684A">
      <w:pPr>
        <w:rPr>
          <w:rFonts w:ascii="Times New Roman" w:hAnsi="Times New Roman"/>
        </w:rPr>
      </w:pPr>
    </w:p>
    <w:p w:rsidR="008D684A" w:rsidRDefault="008D684A">
      <w:pPr>
        <w:rPr>
          <w:rFonts w:ascii="Times New Roman" w:hAnsi="Times New Roman"/>
        </w:rPr>
      </w:pPr>
    </w:p>
    <w:p w:rsidR="008D684A" w:rsidRDefault="008D684A">
      <w:pPr>
        <w:rPr>
          <w:rFonts w:ascii="Times New Roman" w:hAnsi="Times New Roman"/>
        </w:rPr>
      </w:pPr>
    </w:p>
    <w:p w:rsidR="00C24451" w:rsidRDefault="001E4DC6">
      <w:pPr>
        <w:rPr>
          <w:rFonts w:ascii="Times New Roman" w:hAnsi="Times New Roman"/>
        </w:rPr>
      </w:pPr>
    </w:p>
    <w:p w:rsidR="00C24451" w:rsidRDefault="00495654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Proposed Date of Change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24451" w:rsidRDefault="001E4DC6">
      <w:pPr>
        <w:rPr>
          <w:rFonts w:ascii="Times New Roman" w:hAnsi="Times New Roman"/>
        </w:rPr>
      </w:pPr>
    </w:p>
    <w:p w:rsidR="00C24451" w:rsidRDefault="00495654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16394F">
        <w:rPr>
          <w:rFonts w:ascii="Times New Roman" w:hAnsi="Times New Roman"/>
        </w:rPr>
        <w:t xml:space="preserve">Catalog Course Description </w:t>
      </w:r>
    </w:p>
    <w:p w:rsidR="00C24451" w:rsidRDefault="001E4DC6">
      <w:pPr>
        <w:rPr>
          <w:rFonts w:ascii="Times New Roman" w:hAnsi="Times New Roman"/>
        </w:rPr>
      </w:pPr>
    </w:p>
    <w:p w:rsidR="00C24451" w:rsidRDefault="001E4DC6">
      <w:pPr>
        <w:rPr>
          <w:rFonts w:ascii="Times New Roman" w:hAnsi="Times New Roman"/>
        </w:rPr>
      </w:pPr>
    </w:p>
    <w:p w:rsidR="00C24451" w:rsidRDefault="001E4DC6">
      <w:pPr>
        <w:rPr>
          <w:rFonts w:ascii="Times New Roman" w:hAnsi="Times New Roman"/>
        </w:rPr>
      </w:pPr>
    </w:p>
    <w:p w:rsidR="00C24451" w:rsidRDefault="001E4DC6">
      <w:pPr>
        <w:rPr>
          <w:rFonts w:ascii="Times New Roman" w:hAnsi="Times New Roman"/>
        </w:rPr>
      </w:pPr>
    </w:p>
    <w:p w:rsidR="00C24451" w:rsidRDefault="001E4DC6">
      <w:pPr>
        <w:rPr>
          <w:rFonts w:ascii="Times New Roman" w:hAnsi="Times New Roman"/>
        </w:rPr>
      </w:pPr>
    </w:p>
    <w:p w:rsidR="00C24451" w:rsidRDefault="00495654" w:rsidP="002C675E">
      <w:pPr>
        <w:pStyle w:val="BodyTextIndent2"/>
      </w:pPr>
      <w:r>
        <w:t>7.</w:t>
      </w:r>
      <w:r w:rsidR="00A31E2E">
        <w:tab/>
        <w:t>How will the proposed course conversion</w:t>
      </w:r>
      <w:r>
        <w:t xml:space="preserve"> affect other departments/programs/courses?  Attach documentation.</w:t>
      </w:r>
    </w:p>
    <w:p w:rsidR="007172B7" w:rsidRDefault="007172B7" w:rsidP="002C675E">
      <w:pPr>
        <w:pStyle w:val="BodyTextIndent2"/>
      </w:pPr>
    </w:p>
    <w:p w:rsidR="007172B7" w:rsidRDefault="007172B7" w:rsidP="002C675E">
      <w:pPr>
        <w:pStyle w:val="BodyTextIndent2"/>
      </w:pPr>
    </w:p>
    <w:p w:rsidR="007172B7" w:rsidRDefault="007172B7" w:rsidP="002C675E">
      <w:pPr>
        <w:pStyle w:val="BodyTextIndent2"/>
      </w:pPr>
    </w:p>
    <w:p w:rsidR="007172B7" w:rsidRDefault="007172B7" w:rsidP="002C675E">
      <w:pPr>
        <w:pStyle w:val="BodyTextIndent2"/>
      </w:pPr>
    </w:p>
    <w:p w:rsidR="007172B7" w:rsidRDefault="007172B7" w:rsidP="002C675E">
      <w:pPr>
        <w:pStyle w:val="BodyTextIndent2"/>
      </w:pPr>
    </w:p>
    <w:p w:rsidR="007172B7" w:rsidRDefault="007172B7" w:rsidP="002C675E">
      <w:pPr>
        <w:pStyle w:val="BodyTextIndent2"/>
      </w:pPr>
    </w:p>
    <w:p w:rsidR="007172B7" w:rsidRDefault="007172B7" w:rsidP="002C675E">
      <w:pPr>
        <w:pStyle w:val="BodyTextIndent2"/>
      </w:pPr>
    </w:p>
    <w:p w:rsidR="007172B7" w:rsidRDefault="007172B7" w:rsidP="002C675E">
      <w:pPr>
        <w:pStyle w:val="BodyTextIndent2"/>
      </w:pPr>
    </w:p>
    <w:p w:rsidR="007172B7" w:rsidRDefault="007172B7" w:rsidP="002C675E">
      <w:pPr>
        <w:pStyle w:val="BodyTextIndent2"/>
      </w:pPr>
      <w:r>
        <w:t>8.</w:t>
      </w:r>
      <w:r>
        <w:tab/>
      </w:r>
      <w:r w:rsidR="00A31E2E">
        <w:t>The proposed course will be: University Owned _______________</w:t>
      </w:r>
    </w:p>
    <w:p w:rsidR="00A31E2E" w:rsidRDefault="00A31E2E" w:rsidP="002C675E">
      <w:pPr>
        <w:pStyle w:val="BodyTextIndent2"/>
      </w:pPr>
      <w:r>
        <w:t xml:space="preserve">                                                            Faculty Owned     _______________</w:t>
      </w:r>
    </w:p>
    <w:p w:rsidR="00A31E2E" w:rsidRDefault="00A31E2E" w:rsidP="002C675E">
      <w:pPr>
        <w:pStyle w:val="BodyTextIndent2"/>
      </w:pPr>
    </w:p>
    <w:p w:rsidR="00A31E2E" w:rsidRDefault="00A31E2E" w:rsidP="002C675E">
      <w:pPr>
        <w:pStyle w:val="BodyTextIndent2"/>
      </w:pPr>
    </w:p>
    <w:p w:rsidR="00A31E2E" w:rsidRDefault="00A31E2E" w:rsidP="002C675E">
      <w:pPr>
        <w:pStyle w:val="BodyTextIndent2"/>
      </w:pPr>
      <w:r>
        <w:t xml:space="preserve">9.  </w:t>
      </w:r>
      <w:r>
        <w:tab/>
        <w:t>Has the Initiator completed a university approved distance learning certification program?</w:t>
      </w:r>
    </w:p>
    <w:p w:rsidR="00A31E2E" w:rsidRDefault="00A31E2E" w:rsidP="00A31E2E">
      <w:pPr>
        <w:pStyle w:val="BodyTextIndent2"/>
        <w:jc w:val="center"/>
      </w:pPr>
      <w:r>
        <w:t>Yes___________ Name of Program______________________</w:t>
      </w:r>
    </w:p>
    <w:p w:rsidR="00A31E2E" w:rsidRDefault="00A31E2E" w:rsidP="00A31E2E">
      <w:pPr>
        <w:pStyle w:val="BodyTextIndent2"/>
      </w:pPr>
      <w:r>
        <w:t xml:space="preserve">                                  </w:t>
      </w:r>
      <w:r w:rsidR="006B7315">
        <w:t xml:space="preserve"> </w:t>
      </w:r>
      <w:r>
        <w:t>No ___________</w:t>
      </w:r>
    </w:p>
    <w:p w:rsidR="00C24451" w:rsidRDefault="001E4DC6">
      <w:pPr>
        <w:rPr>
          <w:rFonts w:ascii="Times New Roman" w:hAnsi="Times New Roman"/>
        </w:rPr>
      </w:pPr>
    </w:p>
    <w:p w:rsidR="00C24451" w:rsidRDefault="001E4DC6"/>
    <w:sectPr w:rsidR="00C24451" w:rsidSect="00C80F06">
      <w:footerReference w:type="even" r:id="rId10"/>
      <w:footerReference w:type="default" r:id="rId11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C6" w:rsidRDefault="001E4DC6">
      <w:r>
        <w:separator/>
      </w:r>
    </w:p>
  </w:endnote>
  <w:endnote w:type="continuationSeparator" w:id="0">
    <w:p w:rsidR="001E4DC6" w:rsidRDefault="001E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55" w:rsidRDefault="00B92385" w:rsidP="00B718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56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BE1" w:rsidRDefault="001E4DC6" w:rsidP="00820D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55" w:rsidRDefault="00B92385" w:rsidP="00B718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56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A24">
      <w:rPr>
        <w:rStyle w:val="PageNumber"/>
        <w:noProof/>
      </w:rPr>
      <w:t>1</w:t>
    </w:r>
    <w:r>
      <w:rPr>
        <w:rStyle w:val="PageNumber"/>
      </w:rPr>
      <w:fldChar w:fldCharType="end"/>
    </w:r>
  </w:p>
  <w:p w:rsidR="007A3BE1" w:rsidRDefault="00C73D82" w:rsidP="00820D55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Approved by DLC 9-15-14</w:t>
    </w:r>
    <w:r w:rsidR="007172B7" w:rsidRPr="007172B7">
      <w:rPr>
        <w:sz w:val="16"/>
        <w:szCs w:val="16"/>
      </w:rPr>
      <w:t xml:space="preserve"> </w:t>
    </w:r>
  </w:p>
  <w:p w:rsidR="00C84686" w:rsidRPr="007172B7" w:rsidRDefault="00C84686" w:rsidP="00820D55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Revised by DLC 10-20-14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C6" w:rsidRDefault="001E4DC6">
      <w:r>
        <w:separator/>
      </w:r>
    </w:p>
  </w:footnote>
  <w:footnote w:type="continuationSeparator" w:id="0">
    <w:p w:rsidR="001E4DC6" w:rsidRDefault="001E4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B99"/>
    <w:multiLevelType w:val="hybridMultilevel"/>
    <w:tmpl w:val="719A7FEA"/>
    <w:lvl w:ilvl="0" w:tplc="CA70BBD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180941FC"/>
    <w:multiLevelType w:val="hybridMultilevel"/>
    <w:tmpl w:val="32AEB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A05598"/>
    <w:multiLevelType w:val="multilevel"/>
    <w:tmpl w:val="B3C2BBA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FE4803"/>
    <w:multiLevelType w:val="hybridMultilevel"/>
    <w:tmpl w:val="B3C2BBA8"/>
    <w:lvl w:ilvl="0" w:tplc="4A18034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CD1929"/>
    <w:multiLevelType w:val="hybridMultilevel"/>
    <w:tmpl w:val="C270B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051CF"/>
    <w:multiLevelType w:val="hybridMultilevel"/>
    <w:tmpl w:val="1FD23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2"/>
    <w:rsid w:val="00047505"/>
    <w:rsid w:val="000E7EC5"/>
    <w:rsid w:val="0016394F"/>
    <w:rsid w:val="001A084D"/>
    <w:rsid w:val="001A3FCB"/>
    <w:rsid w:val="001E4DC6"/>
    <w:rsid w:val="00311575"/>
    <w:rsid w:val="00374AFB"/>
    <w:rsid w:val="00387EE0"/>
    <w:rsid w:val="0039506B"/>
    <w:rsid w:val="00457D05"/>
    <w:rsid w:val="00495654"/>
    <w:rsid w:val="004A3772"/>
    <w:rsid w:val="004D4C32"/>
    <w:rsid w:val="004F3BE2"/>
    <w:rsid w:val="005044FD"/>
    <w:rsid w:val="00526094"/>
    <w:rsid w:val="00667D1F"/>
    <w:rsid w:val="00695A24"/>
    <w:rsid w:val="006B7315"/>
    <w:rsid w:val="007172B7"/>
    <w:rsid w:val="00783A4E"/>
    <w:rsid w:val="008A69DF"/>
    <w:rsid w:val="008D684A"/>
    <w:rsid w:val="00A31E2E"/>
    <w:rsid w:val="00A36D6B"/>
    <w:rsid w:val="00AB4B5E"/>
    <w:rsid w:val="00B110F4"/>
    <w:rsid w:val="00B220A6"/>
    <w:rsid w:val="00B92385"/>
    <w:rsid w:val="00C73D82"/>
    <w:rsid w:val="00C84686"/>
    <w:rsid w:val="00D61712"/>
    <w:rsid w:val="00D74270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F7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F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C2F7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2F74"/>
    <w:pPr>
      <w:jc w:val="center"/>
    </w:pPr>
    <w:rPr>
      <w:rFonts w:ascii="Times New Roman" w:hAnsi="Times New Roman"/>
      <w:b/>
      <w:sz w:val="28"/>
    </w:rPr>
  </w:style>
  <w:style w:type="paragraph" w:styleId="BodyTextIndent">
    <w:name w:val="Body Text Indent"/>
    <w:basedOn w:val="Normal"/>
    <w:rsid w:val="002C2F74"/>
    <w:pPr>
      <w:ind w:left="540" w:hanging="540"/>
    </w:pPr>
    <w:rPr>
      <w:rFonts w:ascii="Times New Roman" w:hAnsi="Times New Roman"/>
    </w:rPr>
  </w:style>
  <w:style w:type="paragraph" w:styleId="Subtitle">
    <w:name w:val="Subtitle"/>
    <w:basedOn w:val="Normal"/>
    <w:qFormat/>
    <w:rsid w:val="002C2F74"/>
    <w:pPr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2C2F74"/>
    <w:pPr>
      <w:ind w:left="720" w:hanging="720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820D55"/>
    <w:rPr>
      <w:sz w:val="24"/>
    </w:rPr>
  </w:style>
  <w:style w:type="character" w:styleId="PageNumber">
    <w:name w:val="page number"/>
    <w:basedOn w:val="DefaultParagraphFont"/>
    <w:rsid w:val="00820D55"/>
  </w:style>
  <w:style w:type="paragraph" w:styleId="BalloonText">
    <w:name w:val="Balloon Text"/>
    <w:basedOn w:val="Normal"/>
    <w:link w:val="BalloonTextChar"/>
    <w:rsid w:val="00667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84D"/>
    <w:pPr>
      <w:ind w:left="720"/>
      <w:contextualSpacing/>
    </w:pPr>
  </w:style>
  <w:style w:type="character" w:styleId="Hyperlink">
    <w:name w:val="Hyperlink"/>
    <w:basedOn w:val="DefaultParagraphFont"/>
    <w:rsid w:val="004D4C32"/>
    <w:rPr>
      <w:color w:val="0000FF" w:themeColor="hyperlink"/>
      <w:u w:val="single"/>
    </w:rPr>
  </w:style>
  <w:style w:type="paragraph" w:customStyle="1" w:styleId="Default">
    <w:name w:val="Default"/>
    <w:rsid w:val="0039506B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F7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F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C2F7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2F74"/>
    <w:pPr>
      <w:jc w:val="center"/>
    </w:pPr>
    <w:rPr>
      <w:rFonts w:ascii="Times New Roman" w:hAnsi="Times New Roman"/>
      <w:b/>
      <w:sz w:val="28"/>
    </w:rPr>
  </w:style>
  <w:style w:type="paragraph" w:styleId="BodyTextIndent">
    <w:name w:val="Body Text Indent"/>
    <w:basedOn w:val="Normal"/>
    <w:rsid w:val="002C2F74"/>
    <w:pPr>
      <w:ind w:left="540" w:hanging="540"/>
    </w:pPr>
    <w:rPr>
      <w:rFonts w:ascii="Times New Roman" w:hAnsi="Times New Roman"/>
    </w:rPr>
  </w:style>
  <w:style w:type="paragraph" w:styleId="Subtitle">
    <w:name w:val="Subtitle"/>
    <w:basedOn w:val="Normal"/>
    <w:qFormat/>
    <w:rsid w:val="002C2F74"/>
    <w:pPr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2C2F74"/>
    <w:pPr>
      <w:ind w:left="720" w:hanging="720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820D55"/>
    <w:rPr>
      <w:sz w:val="24"/>
    </w:rPr>
  </w:style>
  <w:style w:type="character" w:styleId="PageNumber">
    <w:name w:val="page number"/>
    <w:basedOn w:val="DefaultParagraphFont"/>
    <w:rsid w:val="00820D55"/>
  </w:style>
  <w:style w:type="paragraph" w:styleId="BalloonText">
    <w:name w:val="Balloon Text"/>
    <w:basedOn w:val="Normal"/>
    <w:link w:val="BalloonTextChar"/>
    <w:rsid w:val="00667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84D"/>
    <w:pPr>
      <w:ind w:left="720"/>
      <w:contextualSpacing/>
    </w:pPr>
  </w:style>
  <w:style w:type="character" w:styleId="Hyperlink">
    <w:name w:val="Hyperlink"/>
    <w:basedOn w:val="DefaultParagraphFont"/>
    <w:rsid w:val="004D4C32"/>
    <w:rPr>
      <w:color w:val="0000FF" w:themeColor="hyperlink"/>
      <w:u w:val="single"/>
    </w:rPr>
  </w:style>
  <w:style w:type="paragraph" w:customStyle="1" w:styleId="Default">
    <w:name w:val="Default"/>
    <w:rsid w:val="0039506B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awnee.edu/offices/distance-learning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Faculty Assembly</vt:lpstr>
    </vt:vector>
  </TitlesOfParts>
  <Company>Shawnee State University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Faculty Assembly</dc:title>
  <dc:creator>Julia L. Basham</dc:creator>
  <cp:lastModifiedBy>Catherine Bailey</cp:lastModifiedBy>
  <cp:revision>2</cp:revision>
  <cp:lastPrinted>2014-09-15T15:18:00Z</cp:lastPrinted>
  <dcterms:created xsi:type="dcterms:W3CDTF">2015-02-06T19:46:00Z</dcterms:created>
  <dcterms:modified xsi:type="dcterms:W3CDTF">2015-02-06T19:46:00Z</dcterms:modified>
</cp:coreProperties>
</file>